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A4" w:rsidRDefault="00FD1A9E">
      <w:pPr>
        <w:spacing w:before="68"/>
        <w:ind w:left="7732" w:right="98" w:firstLine="1478"/>
        <w:jc w:val="right"/>
        <w:rPr>
          <w:sz w:val="24"/>
        </w:rPr>
      </w:pPr>
      <w:r>
        <w:rPr>
          <w:spacing w:val="-2"/>
          <w:sz w:val="24"/>
        </w:rPr>
        <w:t xml:space="preserve">«Утверждаю»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 w:rsidR="001360F2">
        <w:rPr>
          <w:sz w:val="24"/>
        </w:rPr>
        <w:t>М</w:t>
      </w:r>
      <w:r>
        <w:rPr>
          <w:sz w:val="24"/>
        </w:rPr>
        <w:t>Б</w:t>
      </w:r>
      <w:r w:rsidR="001360F2">
        <w:rPr>
          <w:sz w:val="24"/>
        </w:rPr>
        <w:t>О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 w:rsidR="001360F2">
        <w:rPr>
          <w:sz w:val="24"/>
        </w:rPr>
        <w:t>«</w:t>
      </w:r>
      <w:proofErr w:type="spellStart"/>
      <w:r w:rsidR="001360F2">
        <w:rPr>
          <w:sz w:val="24"/>
        </w:rPr>
        <w:t>Аксаринская</w:t>
      </w:r>
      <w:proofErr w:type="spellEnd"/>
      <w:r w:rsidR="001360F2">
        <w:rPr>
          <w:sz w:val="24"/>
        </w:rPr>
        <w:t xml:space="preserve"> ООШ»</w:t>
      </w:r>
      <w:r>
        <w:rPr>
          <w:spacing w:val="-5"/>
          <w:sz w:val="24"/>
        </w:rPr>
        <w:t>:</w:t>
      </w:r>
    </w:p>
    <w:p w:rsidR="003B4EA4" w:rsidRDefault="001360F2">
      <w:pPr>
        <w:tabs>
          <w:tab w:val="left" w:pos="9045"/>
        </w:tabs>
        <w:spacing w:before="1"/>
        <w:ind w:left="7605"/>
        <w:rPr>
          <w:sz w:val="24"/>
        </w:rPr>
      </w:pPr>
      <w:r>
        <w:rPr>
          <w:sz w:val="24"/>
          <w:u w:val="single"/>
        </w:rPr>
        <w:t xml:space="preserve">     </w:t>
      </w:r>
      <w:r w:rsidR="00FD1A9E">
        <w:rPr>
          <w:sz w:val="24"/>
          <w:u w:val="single"/>
        </w:rPr>
        <w:tab/>
      </w:r>
      <w:r>
        <w:rPr>
          <w:sz w:val="24"/>
        </w:rPr>
        <w:t>Р.Ф.Зайцева</w:t>
      </w:r>
    </w:p>
    <w:p w:rsidR="003B4EA4" w:rsidRDefault="00FD1A9E">
      <w:pPr>
        <w:ind w:left="7655"/>
        <w:rPr>
          <w:sz w:val="24"/>
        </w:rPr>
      </w:pPr>
      <w:r>
        <w:rPr>
          <w:sz w:val="24"/>
        </w:rPr>
        <w:t>«14»</w:t>
      </w:r>
      <w:r>
        <w:rPr>
          <w:spacing w:val="-6"/>
          <w:sz w:val="24"/>
        </w:rPr>
        <w:t xml:space="preserve"> </w:t>
      </w:r>
      <w:r w:rsidR="001360F2">
        <w:rPr>
          <w:sz w:val="24"/>
        </w:rPr>
        <w:t>сентября</w:t>
      </w:r>
      <w:r>
        <w:rPr>
          <w:sz w:val="24"/>
        </w:rPr>
        <w:t xml:space="preserve"> 2022 </w:t>
      </w:r>
      <w:r>
        <w:rPr>
          <w:spacing w:val="-5"/>
          <w:sz w:val="24"/>
        </w:rPr>
        <w:t>год</w:t>
      </w: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jc w:val="left"/>
        <w:rPr>
          <w:sz w:val="24"/>
        </w:rPr>
      </w:pPr>
    </w:p>
    <w:p w:rsidR="003B4EA4" w:rsidRDefault="003B4EA4">
      <w:pPr>
        <w:pStyle w:val="a3"/>
        <w:spacing w:before="69"/>
        <w:jc w:val="left"/>
        <w:rPr>
          <w:sz w:val="24"/>
        </w:rPr>
      </w:pPr>
    </w:p>
    <w:p w:rsidR="003B4EA4" w:rsidRDefault="00FD1A9E" w:rsidP="001360F2">
      <w:pPr>
        <w:pStyle w:val="a3"/>
        <w:spacing w:line="276" w:lineRule="auto"/>
        <w:ind w:left="224"/>
        <w:jc w:val="center"/>
      </w:pPr>
      <w:r>
        <w:rPr>
          <w:spacing w:val="-2"/>
        </w:rPr>
        <w:t>ПРОГРАММА</w:t>
      </w:r>
    </w:p>
    <w:p w:rsidR="001360F2" w:rsidRDefault="00FD1A9E" w:rsidP="001360F2">
      <w:pPr>
        <w:pStyle w:val="a3"/>
        <w:spacing w:line="276" w:lineRule="auto"/>
        <w:ind w:left="804" w:right="617" w:hanging="16"/>
        <w:jc w:val="center"/>
        <w:rPr>
          <w:spacing w:val="-4"/>
        </w:rPr>
      </w:pPr>
      <w:r>
        <w:t>«ФОРМИРОВАНИЕ ЗДОРОВОГО ОБРАЗА ЖИЗНИ, ПРОФИЛАКТИКА НАРКОМАНИИ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</w:p>
    <w:p w:rsidR="003B4EA4" w:rsidRDefault="00FD1A9E" w:rsidP="001360F2">
      <w:pPr>
        <w:pStyle w:val="a3"/>
        <w:spacing w:line="276" w:lineRule="auto"/>
        <w:ind w:left="804" w:right="617" w:hanging="16"/>
        <w:jc w:val="center"/>
      </w:pPr>
      <w:r>
        <w:t>МБОУ</w:t>
      </w:r>
      <w:r>
        <w:rPr>
          <w:spacing w:val="-3"/>
        </w:rPr>
        <w:t xml:space="preserve"> </w:t>
      </w:r>
      <w:r>
        <w:t>«</w:t>
      </w:r>
      <w:r w:rsidR="001360F2">
        <w:t>АКСАРИНСКАЯ ООШ</w:t>
      </w:r>
      <w:r>
        <w:t>»</w:t>
      </w:r>
      <w:r w:rsidR="001360F2">
        <w:t xml:space="preserve"> ЗМР РТ»</w:t>
      </w:r>
    </w:p>
    <w:p w:rsidR="003B4EA4" w:rsidRDefault="003B4EA4">
      <w:pPr>
        <w:spacing w:line="264" w:lineRule="auto"/>
        <w:jc w:val="center"/>
        <w:sectPr w:rsidR="003B4EA4">
          <w:type w:val="continuous"/>
          <w:pgSz w:w="11910" w:h="16840"/>
          <w:pgMar w:top="680" w:right="320" w:bottom="280" w:left="840" w:header="720" w:footer="720" w:gutter="0"/>
          <w:cols w:space="720"/>
        </w:sectPr>
      </w:pPr>
    </w:p>
    <w:p w:rsidR="003B4EA4" w:rsidRDefault="003B4EA4">
      <w:pPr>
        <w:pStyle w:val="a3"/>
        <w:spacing w:before="124"/>
        <w:jc w:val="left"/>
      </w:pPr>
    </w:p>
    <w:p w:rsidR="003B4EA4" w:rsidRDefault="00FD1A9E">
      <w:pPr>
        <w:pStyle w:val="Heading1"/>
        <w:numPr>
          <w:ilvl w:val="0"/>
          <w:numId w:val="13"/>
        </w:numPr>
        <w:tabs>
          <w:tab w:val="left" w:pos="4567"/>
        </w:tabs>
        <w:spacing w:after="23"/>
        <w:ind w:left="4567" w:hanging="287"/>
        <w:jc w:val="left"/>
      </w:pPr>
      <w:r>
        <w:t>Паспорт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78"/>
        <w:gridCol w:w="7076"/>
      </w:tblGrid>
      <w:tr w:rsidR="003B4EA4">
        <w:trPr>
          <w:trHeight w:val="1958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60" w:line="259" w:lineRule="auto"/>
              <w:ind w:left="119" w:right="12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076" w:type="dxa"/>
          </w:tcPr>
          <w:p w:rsidR="003B4EA4" w:rsidRDefault="00FD1A9E" w:rsidP="001360F2">
            <w:pPr>
              <w:pStyle w:val="TableParagraph"/>
              <w:spacing w:before="60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Программа по первичной профилактике ПАВ среди учащихся «Формирование здорового образа жизни, профилактика наркомании среди обучающихся 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1360F2">
              <w:rPr>
                <w:sz w:val="28"/>
              </w:rPr>
              <w:t>Аксаринская</w:t>
            </w:r>
            <w:proofErr w:type="spellEnd"/>
            <w:r w:rsidR="001360F2">
              <w:rPr>
                <w:sz w:val="28"/>
              </w:rPr>
              <w:t xml:space="preserve"> ООШ</w:t>
            </w:r>
            <w:r>
              <w:rPr>
                <w:spacing w:val="-2"/>
                <w:sz w:val="28"/>
              </w:rPr>
              <w:t>»</w:t>
            </w:r>
            <w:r w:rsidR="001360F2">
              <w:rPr>
                <w:spacing w:val="-2"/>
                <w:sz w:val="28"/>
              </w:rPr>
              <w:t xml:space="preserve"> ЗМР РТ</w:t>
            </w:r>
          </w:p>
        </w:tc>
      </w:tr>
      <w:tr w:rsidR="003B4EA4">
        <w:trPr>
          <w:trHeight w:val="753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42" w:line="340" w:lineRule="atLeast"/>
              <w:ind w:left="112" w:right="12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Программы</w:t>
            </w:r>
          </w:p>
        </w:tc>
        <w:tc>
          <w:tcPr>
            <w:tcW w:w="7076" w:type="dxa"/>
          </w:tcPr>
          <w:p w:rsidR="003B4EA4" w:rsidRDefault="001360F2">
            <w:pPr>
              <w:pStyle w:val="TableParagraph"/>
              <w:spacing w:before="60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Нуруллина</w:t>
            </w:r>
            <w:proofErr w:type="spellEnd"/>
            <w:r>
              <w:rPr>
                <w:sz w:val="28"/>
              </w:rPr>
              <w:t xml:space="preserve"> З.И</w:t>
            </w:r>
            <w:r w:rsidR="00FD1A9E">
              <w:rPr>
                <w:sz w:val="28"/>
              </w:rPr>
              <w:t>.</w:t>
            </w:r>
            <w:r w:rsidR="00FD1A9E">
              <w:rPr>
                <w:spacing w:val="-4"/>
                <w:sz w:val="28"/>
              </w:rPr>
              <w:t xml:space="preserve"> </w:t>
            </w:r>
            <w:r w:rsidR="00FD1A9E">
              <w:rPr>
                <w:sz w:val="28"/>
              </w:rPr>
              <w:t>–</w:t>
            </w:r>
            <w:r w:rsidR="00FD1A9E">
              <w:rPr>
                <w:spacing w:val="-4"/>
                <w:sz w:val="28"/>
              </w:rPr>
              <w:t xml:space="preserve"> </w:t>
            </w:r>
            <w:r w:rsidR="00FD1A9E">
              <w:rPr>
                <w:sz w:val="28"/>
              </w:rPr>
              <w:t>заместитель</w:t>
            </w:r>
            <w:r w:rsidR="00FD1A9E">
              <w:rPr>
                <w:spacing w:val="-6"/>
                <w:sz w:val="28"/>
              </w:rPr>
              <w:t xml:space="preserve"> </w:t>
            </w:r>
            <w:r w:rsidR="00FD1A9E">
              <w:rPr>
                <w:sz w:val="28"/>
              </w:rPr>
              <w:t>директора</w:t>
            </w:r>
            <w:r w:rsidR="00FD1A9E">
              <w:rPr>
                <w:spacing w:val="-6"/>
                <w:sz w:val="28"/>
              </w:rPr>
              <w:t xml:space="preserve"> </w:t>
            </w:r>
            <w:r w:rsidR="00FD1A9E"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 w:rsidR="00FD1A9E">
              <w:rPr>
                <w:spacing w:val="-5"/>
                <w:sz w:val="28"/>
              </w:rPr>
              <w:t>ВР</w:t>
            </w:r>
          </w:p>
        </w:tc>
      </w:tr>
      <w:tr w:rsidR="003B4EA4">
        <w:trPr>
          <w:trHeight w:val="1262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60" w:line="259" w:lineRule="auto"/>
              <w:ind w:left="112" w:right="125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 Программы</w:t>
            </w:r>
          </w:p>
        </w:tc>
        <w:tc>
          <w:tcPr>
            <w:tcW w:w="7076" w:type="dxa"/>
          </w:tcPr>
          <w:p w:rsidR="003B4EA4" w:rsidRDefault="001360F2" w:rsidP="001360F2">
            <w:pPr>
              <w:pStyle w:val="TableParagraph"/>
              <w:spacing w:before="60" w:line="259" w:lineRule="auto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Нуруллина</w:t>
            </w:r>
            <w:proofErr w:type="spellEnd"/>
            <w:r>
              <w:rPr>
                <w:sz w:val="28"/>
              </w:rPr>
              <w:t xml:space="preserve"> З.И.</w:t>
            </w:r>
            <w:r w:rsidR="00FD1A9E">
              <w:rPr>
                <w:sz w:val="28"/>
              </w:rPr>
              <w:t>.</w:t>
            </w:r>
            <w:r w:rsidR="00FD1A9E">
              <w:rPr>
                <w:spacing w:val="-4"/>
                <w:sz w:val="28"/>
              </w:rPr>
              <w:t xml:space="preserve"> </w:t>
            </w:r>
            <w:r w:rsidR="00FD1A9E">
              <w:rPr>
                <w:sz w:val="28"/>
              </w:rPr>
              <w:t>–</w:t>
            </w:r>
            <w:r w:rsidR="00FD1A9E">
              <w:rPr>
                <w:spacing w:val="-4"/>
                <w:sz w:val="28"/>
              </w:rPr>
              <w:t xml:space="preserve"> </w:t>
            </w:r>
            <w:r w:rsidR="00FD1A9E">
              <w:rPr>
                <w:sz w:val="28"/>
              </w:rPr>
              <w:t>заместитель</w:t>
            </w:r>
            <w:r w:rsidR="00FD1A9E">
              <w:rPr>
                <w:spacing w:val="-6"/>
                <w:sz w:val="28"/>
              </w:rPr>
              <w:t xml:space="preserve"> </w:t>
            </w:r>
            <w:r w:rsidR="00FD1A9E">
              <w:rPr>
                <w:sz w:val="28"/>
              </w:rPr>
              <w:t>директора</w:t>
            </w:r>
            <w:r w:rsidR="00FD1A9E">
              <w:rPr>
                <w:spacing w:val="-6"/>
                <w:sz w:val="28"/>
              </w:rPr>
              <w:t xml:space="preserve"> </w:t>
            </w:r>
            <w:r w:rsidR="00FD1A9E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FD1A9E">
              <w:rPr>
                <w:sz w:val="28"/>
              </w:rPr>
              <w:t>ВР,</w:t>
            </w:r>
            <w:r w:rsidR="00FD1A9E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 1-9 классов</w:t>
            </w:r>
          </w:p>
        </w:tc>
      </w:tr>
      <w:tr w:rsidR="003B4EA4">
        <w:trPr>
          <w:trHeight w:val="916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60"/>
              <w:ind w:left="112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аудитория</w:t>
            </w:r>
          </w:p>
        </w:tc>
        <w:tc>
          <w:tcPr>
            <w:tcW w:w="7076" w:type="dxa"/>
          </w:tcPr>
          <w:p w:rsidR="003B4EA4" w:rsidRDefault="00FD1A9E">
            <w:pPr>
              <w:pStyle w:val="TableParagraph"/>
              <w:spacing w:before="60" w:line="259" w:lineRule="auto"/>
              <w:ind w:left="110" w:firstLine="6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360F2">
              <w:rPr>
                <w:sz w:val="28"/>
              </w:rPr>
              <w:t>«</w:t>
            </w:r>
            <w:proofErr w:type="spellStart"/>
            <w:r w:rsidR="001360F2">
              <w:rPr>
                <w:sz w:val="28"/>
              </w:rPr>
              <w:t>Аксаринская</w:t>
            </w:r>
            <w:proofErr w:type="spellEnd"/>
            <w:r w:rsidR="001360F2">
              <w:rPr>
                <w:sz w:val="28"/>
              </w:rPr>
              <w:t xml:space="preserve"> ООШ</w:t>
            </w:r>
            <w:r w:rsidR="001360F2">
              <w:rPr>
                <w:spacing w:val="-2"/>
                <w:sz w:val="28"/>
              </w:rPr>
              <w:t>» ЗМР РТ</w:t>
            </w:r>
            <w:r>
              <w:rPr>
                <w:sz w:val="28"/>
              </w:rPr>
              <w:t>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родители (законные представители)</w:t>
            </w:r>
          </w:p>
        </w:tc>
      </w:tr>
      <w:tr w:rsidR="003B4EA4" w:rsidTr="001360F2">
        <w:trPr>
          <w:trHeight w:val="910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60"/>
              <w:ind w:left="119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</w:tc>
        <w:tc>
          <w:tcPr>
            <w:tcW w:w="7076" w:type="dxa"/>
          </w:tcPr>
          <w:p w:rsidR="001360F2" w:rsidRDefault="00FD1A9E" w:rsidP="001360F2">
            <w:pPr>
              <w:pStyle w:val="TableParagraph"/>
              <w:spacing w:before="60"/>
              <w:ind w:left="110"/>
              <w:rPr>
                <w:sz w:val="26"/>
              </w:rPr>
            </w:pPr>
            <w:r>
              <w:rPr>
                <w:sz w:val="28"/>
              </w:rPr>
              <w:t>О</w:t>
            </w:r>
            <w:r w:rsidR="001360F2">
              <w:rPr>
                <w:sz w:val="28"/>
              </w:rPr>
              <w:t>МВД</w:t>
            </w:r>
            <w:r>
              <w:rPr>
                <w:spacing w:val="-5"/>
                <w:sz w:val="28"/>
              </w:rPr>
              <w:t xml:space="preserve"> </w:t>
            </w:r>
            <w:r w:rsidR="001360F2" w:rsidRPr="0019112A">
              <w:rPr>
                <w:sz w:val="28"/>
                <w:szCs w:val="28"/>
              </w:rPr>
              <w:t xml:space="preserve">России по </w:t>
            </w:r>
            <w:proofErr w:type="spellStart"/>
            <w:r w:rsidR="001360F2" w:rsidRPr="0019112A">
              <w:rPr>
                <w:sz w:val="28"/>
                <w:szCs w:val="28"/>
              </w:rPr>
              <w:t>Заинскому</w:t>
            </w:r>
            <w:proofErr w:type="spellEnd"/>
            <w:r w:rsidR="001360F2" w:rsidRPr="0019112A">
              <w:rPr>
                <w:sz w:val="28"/>
                <w:szCs w:val="28"/>
              </w:rPr>
              <w:t xml:space="preserve"> району</w:t>
            </w:r>
            <w:r w:rsidR="001360F2">
              <w:rPr>
                <w:sz w:val="28"/>
                <w:szCs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ЗП,</w:t>
            </w:r>
            <w:r>
              <w:rPr>
                <w:spacing w:val="-4"/>
                <w:sz w:val="28"/>
              </w:rPr>
              <w:t xml:space="preserve"> </w:t>
            </w:r>
            <w:r w:rsidR="001360F2">
              <w:rPr>
                <w:sz w:val="28"/>
              </w:rPr>
              <w:t>ГАУ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 w:rsidR="001360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1360F2">
              <w:rPr>
                <w:sz w:val="28"/>
              </w:rPr>
              <w:t>Заинская</w:t>
            </w:r>
            <w:proofErr w:type="spellEnd"/>
            <w:r w:rsidR="001360F2">
              <w:rPr>
                <w:sz w:val="28"/>
              </w:rPr>
              <w:t xml:space="preserve"> центральная</w:t>
            </w:r>
            <w:r>
              <w:rPr>
                <w:spacing w:val="-8"/>
                <w:sz w:val="28"/>
              </w:rPr>
              <w:t xml:space="preserve"> </w:t>
            </w:r>
            <w:r w:rsidR="004B5EC4">
              <w:rPr>
                <w:spacing w:val="-8"/>
                <w:sz w:val="28"/>
              </w:rPr>
              <w:t xml:space="preserve">районная </w:t>
            </w:r>
            <w:r>
              <w:rPr>
                <w:sz w:val="28"/>
              </w:rPr>
              <w:t>больница»</w:t>
            </w:r>
            <w:r w:rsidR="001360F2">
              <w:rPr>
                <w:sz w:val="28"/>
              </w:rPr>
              <w:t xml:space="preserve">, </w:t>
            </w:r>
            <w:proofErr w:type="gramStart"/>
            <w:r w:rsidR="001360F2">
              <w:rPr>
                <w:sz w:val="28"/>
              </w:rPr>
              <w:t>сельский</w:t>
            </w:r>
            <w:proofErr w:type="gramEnd"/>
            <w:r w:rsidR="001360F2">
              <w:rPr>
                <w:sz w:val="28"/>
              </w:rPr>
              <w:t xml:space="preserve"> ФАП</w:t>
            </w:r>
            <w:r>
              <w:rPr>
                <w:spacing w:val="-6"/>
                <w:sz w:val="28"/>
              </w:rPr>
              <w:t xml:space="preserve"> </w:t>
            </w:r>
          </w:p>
          <w:p w:rsidR="003B4EA4" w:rsidRPr="001360F2" w:rsidRDefault="003B4EA4" w:rsidP="001360F2"/>
        </w:tc>
      </w:tr>
      <w:tr w:rsidR="003B4EA4">
        <w:trPr>
          <w:trHeight w:val="559"/>
        </w:trPr>
        <w:tc>
          <w:tcPr>
            <w:tcW w:w="3178" w:type="dxa"/>
          </w:tcPr>
          <w:p w:rsidR="003B4EA4" w:rsidRDefault="00FD1A9E">
            <w:pPr>
              <w:pStyle w:val="TableParagraph"/>
              <w:spacing w:before="60"/>
              <w:ind w:left="119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реализации</w:t>
            </w:r>
          </w:p>
        </w:tc>
        <w:tc>
          <w:tcPr>
            <w:tcW w:w="7076" w:type="dxa"/>
          </w:tcPr>
          <w:p w:rsidR="003B4EA4" w:rsidRDefault="00FD1A9E">
            <w:pPr>
              <w:pStyle w:val="TableParagraph"/>
              <w:spacing w:before="60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</w:p>
        </w:tc>
      </w:tr>
    </w:tbl>
    <w:p w:rsidR="003B4EA4" w:rsidRDefault="003B4EA4">
      <w:pPr>
        <w:pStyle w:val="a3"/>
        <w:spacing w:before="159"/>
        <w:jc w:val="left"/>
        <w:rPr>
          <w:b/>
        </w:rPr>
      </w:pPr>
    </w:p>
    <w:p w:rsidR="003B4EA4" w:rsidRDefault="00FD1A9E">
      <w:pPr>
        <w:pStyle w:val="a4"/>
        <w:numPr>
          <w:ilvl w:val="0"/>
          <w:numId w:val="13"/>
        </w:numPr>
        <w:tabs>
          <w:tab w:val="left" w:pos="4274"/>
        </w:tabs>
        <w:ind w:left="4274" w:hanging="287"/>
        <w:jc w:val="left"/>
        <w:rPr>
          <w:b/>
          <w:sz w:val="28"/>
        </w:rPr>
      </w:pPr>
      <w:r>
        <w:rPr>
          <w:b/>
          <w:sz w:val="28"/>
        </w:rPr>
        <w:t>Обоснование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3B4EA4" w:rsidRDefault="00FD1A9E">
      <w:pPr>
        <w:pStyle w:val="a3"/>
        <w:spacing w:before="143" w:line="271" w:lineRule="auto"/>
        <w:ind w:left="298" w:right="124" w:firstLine="710"/>
      </w:pPr>
      <w:r>
        <w:t>Представленная программа «Формирования здорового образа жизни, профилактика наркомании среди обучающихся образовательных организаций»</w:t>
      </w:r>
      <w:r>
        <w:rPr>
          <w:spacing w:val="40"/>
        </w:rPr>
        <w:t xml:space="preserve"> </w:t>
      </w:r>
      <w:r>
        <w:t xml:space="preserve">(далее — «Программа») разработана </w:t>
      </w:r>
      <w:r>
        <w:t xml:space="preserve">в интересах совершенствования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 и профилактики </w:t>
      </w:r>
      <w:proofErr w:type="spellStart"/>
      <w:r>
        <w:t>аддиктивного</w:t>
      </w:r>
      <w:proofErr w:type="spellEnd"/>
      <w:r>
        <w:t xml:space="preserve"> </w:t>
      </w:r>
      <w:r>
        <w:rPr>
          <w:spacing w:val="-2"/>
        </w:rPr>
        <w:t>поведения.</w:t>
      </w:r>
    </w:p>
    <w:p w:rsidR="003B4EA4" w:rsidRDefault="00FD1A9E">
      <w:pPr>
        <w:pStyle w:val="a3"/>
        <w:spacing w:before="25" w:line="271" w:lineRule="auto"/>
        <w:ind w:left="298" w:right="123" w:firstLine="710"/>
      </w:pPr>
      <w:proofErr w:type="gramStart"/>
      <w:r>
        <w:t>Соде</w:t>
      </w:r>
      <w:r>
        <w:t>ржание программы определяется требованиями Федерального государственного образовательного стандарта (далее — ФГОС) среднего общего образования и среднего профессионального образования, который ориентирован на становление личностных характеристик выпускника</w:t>
      </w:r>
      <w:r>
        <w:t xml:space="preserve"> («портрет выпускника школы») и содержит ряд важнейших личностных характеристик, предполагающих у выпускника способность любить свой край и свою Родину, уважать свой народ, его культуру и духовные традиции, быть носителем традиционных ценностей семьи, росс</w:t>
      </w:r>
      <w:r>
        <w:t>ийского гражданского общества, многонационального</w:t>
      </w:r>
      <w:proofErr w:type="gramEnd"/>
      <w:r>
        <w:t xml:space="preserve"> российского народа, </w:t>
      </w:r>
      <w:r>
        <w:rPr>
          <w:spacing w:val="-2"/>
        </w:rPr>
        <w:t>человечества.</w:t>
      </w:r>
    </w:p>
    <w:p w:rsidR="003B4EA4" w:rsidRDefault="003B4EA4">
      <w:pPr>
        <w:spacing w:line="271" w:lineRule="auto"/>
        <w:sectPr w:rsidR="003B4EA4">
          <w:headerReference w:type="default" r:id="rId7"/>
          <w:pgSz w:w="11910" w:h="16840"/>
          <w:pgMar w:top="660" w:right="320" w:bottom="280" w:left="840" w:header="312" w:footer="0" w:gutter="0"/>
          <w:pgNumType w:start="2"/>
          <w:cols w:space="720"/>
        </w:sectPr>
      </w:pPr>
    </w:p>
    <w:p w:rsidR="003B4EA4" w:rsidRDefault="00FD1A9E">
      <w:pPr>
        <w:pStyle w:val="a3"/>
        <w:spacing w:before="89" w:line="324" w:lineRule="auto"/>
        <w:ind w:left="370" w:right="126" w:firstLine="710"/>
      </w:pPr>
      <w:r>
        <w:lastRenderedPageBreak/>
        <w:t>Наряду с перечисленными личностными характеристиками в качестве важнейших характеристик, формирующих портрет выпускника, в стандарте указывается на владение основами научных методов познания окружающего мира, осознанное выполнение и участие в распространен</w:t>
      </w:r>
      <w:r>
        <w:t>ии (пропаганде) правил</w:t>
      </w:r>
      <w:r>
        <w:rPr>
          <w:spacing w:val="40"/>
        </w:rPr>
        <w:t xml:space="preserve"> </w:t>
      </w:r>
      <w:r>
        <w:t>здорового, безопасного и экологически целесообразного образа жизни. В соответствии с ФГОС личностные результаты освоения основной образовательной программы должны отражать принятие и реализацию ценностей здорового и безопасного образ</w:t>
      </w:r>
      <w:r>
        <w:t>а жизни, потребности в физическом самосовершенствовании, занятиях спортивно-оздоровительной деятельностью, неприятие курения, употребления алкоголя, наркотиков. В соответствии с требованиями ФГОС они также должны отражать бережное, ответственное и компетен</w:t>
      </w:r>
      <w:r>
        <w:t>тное отношение к физическому и психологическому здоровью, как собственному, так и других людей, умение оказывать первую помощь.</w:t>
      </w:r>
    </w:p>
    <w:p w:rsidR="003B4EA4" w:rsidRDefault="00FD1A9E" w:rsidP="008424A1">
      <w:pPr>
        <w:pStyle w:val="a3"/>
        <w:spacing w:before="22" w:line="360" w:lineRule="auto"/>
        <w:ind w:left="384" w:right="124" w:firstLine="710"/>
      </w:pPr>
      <w:r>
        <w:t>Актуальность мероприятий в рамках данной программы подтверждают статистические</w:t>
      </w:r>
      <w:r>
        <w:rPr>
          <w:spacing w:val="-3"/>
        </w:rPr>
        <w:t xml:space="preserve"> </w:t>
      </w:r>
      <w:r>
        <w:t>данные: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молодежной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различ</w:t>
      </w:r>
      <w:r>
        <w:t>ных</w:t>
      </w:r>
      <w:r>
        <w:rPr>
          <w:spacing w:val="-2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негативных явлений и связанные с этим социальные последствия, которые приобретают устойчивый характер, что со всей очевидностью определяет безотлагательную необходимость разработки данной программы и активное ее внедрение в практику работы о</w:t>
      </w:r>
      <w:r>
        <w:t>бразовательной организации.</w:t>
      </w:r>
    </w:p>
    <w:p w:rsidR="003B4EA4" w:rsidRDefault="003B4EA4">
      <w:pPr>
        <w:pStyle w:val="a3"/>
        <w:spacing w:before="111"/>
        <w:jc w:val="left"/>
      </w:pPr>
    </w:p>
    <w:p w:rsidR="003B4EA4" w:rsidRDefault="00FD1A9E">
      <w:pPr>
        <w:pStyle w:val="Heading1"/>
        <w:ind w:left="2566"/>
        <w:jc w:val="left"/>
      </w:pPr>
      <w:r>
        <w:t>З.</w:t>
      </w:r>
      <w:r>
        <w:rPr>
          <w:spacing w:val="-8"/>
        </w:rPr>
        <w:t xml:space="preserve"> </w:t>
      </w:r>
      <w:r>
        <w:t>Нормативное</w:t>
      </w:r>
      <w:r>
        <w:rPr>
          <w:spacing w:val="-8"/>
        </w:rPr>
        <w:t xml:space="preserve"> </w:t>
      </w:r>
      <w:r>
        <w:t>правовое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B4EA4" w:rsidRDefault="00FD1A9E">
      <w:pPr>
        <w:pStyle w:val="a3"/>
        <w:spacing w:before="213" w:line="271" w:lineRule="auto"/>
        <w:ind w:left="298" w:right="132" w:firstLine="576"/>
      </w:pPr>
      <w:r>
        <w:t>Федеральный закон от 24.07.1998 № 124-ФЗ «Об основных гарантиях прав ребенка в Российской Федерации»;</w:t>
      </w:r>
    </w:p>
    <w:p w:rsidR="003B4EA4" w:rsidRDefault="00FD1A9E">
      <w:pPr>
        <w:pStyle w:val="a3"/>
        <w:spacing w:before="65" w:line="324" w:lineRule="auto"/>
        <w:ind w:left="298" w:right="127" w:firstLine="568"/>
      </w:pPr>
      <w:r>
        <w:t>Федеральный закон от 24.06.1999 № 120-ФЗ «Об основах системы</w:t>
      </w:r>
      <w:r>
        <w:rPr>
          <w:spacing w:val="80"/>
        </w:rPr>
        <w:t xml:space="preserve"> </w:t>
      </w:r>
      <w:r>
        <w:t>профилактики безна</w:t>
      </w:r>
      <w:r>
        <w:t>дзорности и правонарушений несовершеннолетних»;</w:t>
      </w:r>
    </w:p>
    <w:p w:rsidR="003B4EA4" w:rsidRDefault="00FD1A9E">
      <w:pPr>
        <w:pStyle w:val="a3"/>
        <w:spacing w:before="4" w:line="271" w:lineRule="auto"/>
        <w:ind w:left="298" w:right="131" w:firstLine="561"/>
      </w:pPr>
      <w:r>
        <w:t xml:space="preserve">Кодекс Российской Федерации от 30.12.2001 N2 195-ФЗ «Об административных </w:t>
      </w:r>
      <w:r>
        <w:rPr>
          <w:spacing w:val="-2"/>
        </w:rPr>
        <w:t>правонарушениях»;</w:t>
      </w:r>
    </w:p>
    <w:p w:rsidR="003B4EA4" w:rsidRDefault="00FD1A9E">
      <w:pPr>
        <w:pStyle w:val="a3"/>
        <w:spacing w:before="96" w:line="271" w:lineRule="auto"/>
        <w:ind w:left="298" w:right="127" w:firstLine="576"/>
      </w:pPr>
      <w:r>
        <w:t>Федеральный закон от 30.03.1995 № 38-ФЗ «О предупреждении</w:t>
      </w:r>
      <w:r>
        <w:rPr>
          <w:spacing w:val="40"/>
        </w:rPr>
        <w:t xml:space="preserve"> </w:t>
      </w:r>
      <w:r>
        <w:t>распространения в Российской Федерации заболевания, вызывае</w:t>
      </w:r>
      <w:r>
        <w:t>мого вирусом иммунодефицита человека (ВИЧ-инфекции)»;</w:t>
      </w:r>
    </w:p>
    <w:p w:rsidR="003B4EA4" w:rsidRDefault="00FD1A9E">
      <w:pPr>
        <w:pStyle w:val="a3"/>
        <w:spacing w:before="58" w:line="271" w:lineRule="auto"/>
        <w:ind w:left="298" w:right="132" w:firstLine="568"/>
      </w:pPr>
      <w:r>
        <w:t>Федеральный Закон от 08.01.1998 N9 З-ФЗ «О наркотических средствах и психотропных веществах».</w:t>
      </w:r>
    </w:p>
    <w:p w:rsidR="003B4EA4" w:rsidRDefault="00FD1A9E">
      <w:pPr>
        <w:pStyle w:val="a3"/>
        <w:spacing w:before="62"/>
        <w:ind w:left="888"/>
      </w:pPr>
      <w:r>
        <w:t>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10.07.2001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87-ФЗ</w:t>
      </w:r>
      <w:r>
        <w:rPr>
          <w:spacing w:val="-6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ограничении</w:t>
      </w:r>
      <w:r>
        <w:rPr>
          <w:spacing w:val="-6"/>
        </w:rPr>
        <w:t xml:space="preserve"> </w:t>
      </w:r>
      <w:r>
        <w:t>курения</w:t>
      </w:r>
      <w:r>
        <w:rPr>
          <w:spacing w:val="-2"/>
        </w:rPr>
        <w:t xml:space="preserve"> табака»;</w:t>
      </w:r>
    </w:p>
    <w:p w:rsidR="003B4EA4" w:rsidRDefault="00FD1A9E">
      <w:pPr>
        <w:pStyle w:val="a3"/>
        <w:spacing w:before="99" w:line="271" w:lineRule="auto"/>
        <w:ind w:left="298" w:right="126" w:firstLine="568"/>
      </w:pPr>
      <w:r>
        <w:t>Федеральный закон от 12.02.2013 № 15-ФЗ «Об охране здоровья граждан от воздействия окружающего табачного дыма и последствий потребления табака»;</w:t>
      </w:r>
    </w:p>
    <w:p w:rsidR="003B4EA4" w:rsidRDefault="003B4EA4">
      <w:pPr>
        <w:spacing w:line="271" w:lineRule="auto"/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FD1A9E">
      <w:pPr>
        <w:pStyle w:val="a3"/>
        <w:spacing w:before="76" w:line="271" w:lineRule="auto"/>
        <w:ind w:left="298" w:right="214" w:firstLine="576"/>
      </w:pPr>
      <w:r>
        <w:lastRenderedPageBreak/>
        <w:t xml:space="preserve">Концепция профилактики употребления </w:t>
      </w:r>
      <w:proofErr w:type="spellStart"/>
      <w:r>
        <w:t>психоактивных</w:t>
      </w:r>
      <w:proofErr w:type="spellEnd"/>
      <w:r>
        <w:t xml:space="preserve"> веществ в образовательной среде до 2025 года, утвержденная Статс-секретарем заместителем Министра просвещения Российской Федерации А.А. Корнеевым, 15.06.2021.</w:t>
      </w:r>
    </w:p>
    <w:p w:rsidR="003B4EA4" w:rsidRDefault="003B4EA4">
      <w:pPr>
        <w:pStyle w:val="a3"/>
        <w:spacing w:before="51"/>
        <w:jc w:val="left"/>
      </w:pPr>
    </w:p>
    <w:p w:rsidR="003B4EA4" w:rsidRDefault="00FD1A9E">
      <w:pPr>
        <w:pStyle w:val="Heading1"/>
        <w:numPr>
          <w:ilvl w:val="0"/>
          <w:numId w:val="12"/>
        </w:numPr>
        <w:tabs>
          <w:tab w:val="left" w:pos="4136"/>
        </w:tabs>
        <w:spacing w:line="336" w:lineRule="auto"/>
        <w:ind w:right="3236" w:firstLine="3214"/>
        <w:jc w:val="both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программы Основные цели Программы:</w:t>
      </w:r>
    </w:p>
    <w:p w:rsidR="003B4EA4" w:rsidRDefault="00FD1A9E">
      <w:pPr>
        <w:pStyle w:val="a3"/>
        <w:spacing w:line="263" w:lineRule="exact"/>
        <w:ind w:left="658"/>
      </w:pPr>
      <w:r>
        <w:t>совершенствование</w:t>
      </w:r>
      <w:r>
        <w:rPr>
          <w:spacing w:val="40"/>
        </w:rPr>
        <w:t xml:space="preserve"> </w:t>
      </w:r>
      <w:r>
        <w:t>условий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3B4EA4" w:rsidRDefault="00FD1A9E">
      <w:pPr>
        <w:pStyle w:val="a3"/>
        <w:spacing w:before="40" w:line="271" w:lineRule="auto"/>
        <w:ind w:left="298" w:right="228"/>
      </w:pPr>
      <w:r>
        <w:t>формирования здорового, безопасного и экологически целесообразного образа жизни обучающихся и профилактики формирования зависимого поведения; формирование установки на здоровый образ жизни у всех субъектов образовательных отношений (обучающихся, родителей/</w:t>
      </w:r>
      <w:r>
        <w:t>законных представителей, педагогов) в условиях образовательной организации.</w:t>
      </w:r>
    </w:p>
    <w:p w:rsidR="003B4EA4" w:rsidRDefault="003B4EA4">
      <w:pPr>
        <w:pStyle w:val="a3"/>
        <w:spacing w:before="50"/>
        <w:jc w:val="left"/>
      </w:pPr>
    </w:p>
    <w:p w:rsidR="003B4EA4" w:rsidRDefault="00FD1A9E">
      <w:pPr>
        <w:pStyle w:val="Heading1"/>
        <w:ind w:left="751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3B4EA4" w:rsidRDefault="00FD1A9E">
      <w:pPr>
        <w:pStyle w:val="a3"/>
        <w:spacing w:before="176" w:line="271" w:lineRule="auto"/>
        <w:ind w:left="298" w:right="126" w:firstLine="417"/>
      </w:pPr>
      <w:proofErr w:type="gramStart"/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субъектами</w:t>
      </w:r>
      <w:r>
        <w:rPr>
          <w:spacing w:val="-3"/>
        </w:rPr>
        <w:t xml:space="preserve"> </w:t>
      </w:r>
      <w:r>
        <w:t xml:space="preserve">образовательных отношений необходимого объема теоретических знаний и практических навыков, </w:t>
      </w:r>
      <w:r>
        <w:t>связанных с осуществлением здорового образа жизни и укреплением здоровья; консолидация усилий всех субъектов образовательных отношений (обучающихся, родителей/законных представителей, педагогов) в организации и реализации мероприятий, направленных на форми</w:t>
      </w:r>
      <w:r>
        <w:t xml:space="preserve">рование здорового образа жизни и профилактику </w:t>
      </w:r>
      <w:proofErr w:type="spellStart"/>
      <w:r>
        <w:t>аддиктивного</w:t>
      </w:r>
      <w:proofErr w:type="spellEnd"/>
      <w:r>
        <w:t xml:space="preserve"> поведения;</w:t>
      </w:r>
      <w:proofErr w:type="gramEnd"/>
      <w:r>
        <w:t xml:space="preserve"> </w:t>
      </w:r>
      <w:proofErr w:type="gramStart"/>
      <w:r>
        <w:t>оперативное выявление обучающихся группы риска деструктивного поведения, в рамках дифференцированного и персонифицированного подходов, осуществление деятельности, направленной на формиро</w:t>
      </w:r>
      <w:r>
        <w:t>вание здорового образа жизни, профилактику зависимого поведения; создание условий для организации досуга и внеурочной занятости обучающихся, ориентированных на формирование установки обучающихся на здоровый образ жизни; организация просветительской и консу</w:t>
      </w:r>
      <w:r>
        <w:t>льтативной работы с родителями, направленной на формирование семейных установок на здоровый образ жизни.</w:t>
      </w:r>
      <w:proofErr w:type="gramEnd"/>
    </w:p>
    <w:p w:rsidR="003B4EA4" w:rsidRDefault="003B4EA4">
      <w:pPr>
        <w:pStyle w:val="a3"/>
        <w:spacing w:before="90"/>
        <w:jc w:val="left"/>
      </w:pPr>
    </w:p>
    <w:p w:rsidR="003B4EA4" w:rsidRDefault="00FD1A9E">
      <w:pPr>
        <w:pStyle w:val="Heading1"/>
        <w:numPr>
          <w:ilvl w:val="0"/>
          <w:numId w:val="12"/>
        </w:numPr>
        <w:tabs>
          <w:tab w:val="left" w:pos="2477"/>
        </w:tabs>
        <w:ind w:left="2477" w:hanging="279"/>
        <w:jc w:val="both"/>
      </w:pPr>
      <w:r>
        <w:t>Принципы,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программа: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172" w:line="271" w:lineRule="auto"/>
        <w:ind w:right="192" w:hanging="360"/>
        <w:rPr>
          <w:sz w:val="28"/>
        </w:rPr>
      </w:pPr>
      <w:r>
        <w:rPr>
          <w:sz w:val="28"/>
        </w:rPr>
        <w:t>принцип системности - предполагает разработку и проведение программных профилактических мероприятий н</w:t>
      </w:r>
      <w:r>
        <w:rPr>
          <w:sz w:val="28"/>
        </w:rPr>
        <w:t xml:space="preserve">а основе системного анализа актуальной, социальной и наркотической ситуации в регионе, образовательной среде конкретного образовательного учреждения; включение в профилактическую работу специалистов различных социальных практик, работающих в рамках </w:t>
      </w:r>
      <w:proofErr w:type="spellStart"/>
      <w:r>
        <w:rPr>
          <w:sz w:val="28"/>
        </w:rPr>
        <w:t>межпроф</w:t>
      </w:r>
      <w:r>
        <w:rPr>
          <w:sz w:val="28"/>
        </w:rPr>
        <w:t>ессионального</w:t>
      </w:r>
      <w:proofErr w:type="spellEnd"/>
      <w:r>
        <w:rPr>
          <w:sz w:val="28"/>
        </w:rPr>
        <w:t xml:space="preserve"> и межведомственного взаимодействия;</w:t>
      </w:r>
    </w:p>
    <w:p w:rsidR="003B4EA4" w:rsidRDefault="003B4EA4">
      <w:pPr>
        <w:spacing w:line="271" w:lineRule="auto"/>
        <w:jc w:val="both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91" w:line="268" w:lineRule="auto"/>
        <w:ind w:right="191" w:hanging="360"/>
        <w:rPr>
          <w:sz w:val="28"/>
        </w:rPr>
      </w:pPr>
      <w:r>
        <w:rPr>
          <w:sz w:val="28"/>
        </w:rPr>
        <w:lastRenderedPageBreak/>
        <w:t>принцип стратегической целостности определяет единую стратегию профилактической деятельности, обусловливающую основные стратегические направления и конкретные мероприятия и акции;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80" w:line="268" w:lineRule="auto"/>
        <w:ind w:right="189" w:hanging="360"/>
        <w:rPr>
          <w:sz w:val="28"/>
        </w:rPr>
      </w:pPr>
      <w:r>
        <w:rPr>
          <w:sz w:val="28"/>
        </w:rPr>
        <w:t xml:space="preserve">принцип </w:t>
      </w:r>
      <w:r>
        <w:rPr>
          <w:sz w:val="28"/>
        </w:rPr>
        <w:t xml:space="preserve">многоаспектности предполагает сочетание различных аспектов профилактической деятельности: личностно-центрированного, </w:t>
      </w:r>
      <w:proofErr w:type="spellStart"/>
      <w:r>
        <w:rPr>
          <w:sz w:val="28"/>
        </w:rPr>
        <w:t>поведенческ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центрированного, </w:t>
      </w:r>
      <w:proofErr w:type="spellStart"/>
      <w:r>
        <w:rPr>
          <w:sz w:val="28"/>
        </w:rPr>
        <w:t>средо-центрированного</w:t>
      </w:r>
      <w:proofErr w:type="spellEnd"/>
      <w:r>
        <w:rPr>
          <w:sz w:val="28"/>
        </w:rPr>
        <w:t>. Личностно-центрированный аспект</w:t>
      </w:r>
    </w:p>
    <w:p w:rsidR="003B4EA4" w:rsidRDefault="00FD1A9E">
      <w:pPr>
        <w:pStyle w:val="a3"/>
        <w:spacing w:before="4" w:line="271" w:lineRule="auto"/>
        <w:ind w:left="1018" w:right="191"/>
      </w:pPr>
      <w:r>
        <w:t xml:space="preserve">- это система воздействий, направленных на позитивное развитие ресурсов личности. Поведенческий аспект целенаправленное формирование у детей и взрослых прочных навыков и стратегий адаптивного поведения. </w:t>
      </w:r>
      <w:proofErr w:type="spellStart"/>
      <w:r>
        <w:t>Сред</w:t>
      </w:r>
      <w:proofErr w:type="gramStart"/>
      <w:r>
        <w:t>о</w:t>
      </w:r>
      <w:proofErr w:type="spellEnd"/>
      <w:r>
        <w:t>-</w:t>
      </w:r>
      <w:proofErr w:type="gramEnd"/>
      <w:r>
        <w:t xml:space="preserve"> центрированный аспект - формирование систем со</w:t>
      </w:r>
      <w:r>
        <w:t>циальной поддержки (то есть системы социальных институтов, направленных на профилактическую и реабилитационную активность);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76" w:line="268" w:lineRule="auto"/>
        <w:ind w:right="193" w:hanging="360"/>
        <w:rPr>
          <w:sz w:val="28"/>
        </w:rPr>
      </w:pPr>
      <w:r>
        <w:rPr>
          <w:sz w:val="28"/>
        </w:rPr>
        <w:t>принцип ситуационной адекватности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означает 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 действий реальной социально-экономической, социально-психол</w:t>
      </w:r>
      <w:r>
        <w:rPr>
          <w:sz w:val="28"/>
        </w:rPr>
        <w:t>огической и наркологической ситуации в стране и регионе;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80" w:line="268" w:lineRule="auto"/>
        <w:ind w:right="194" w:hanging="360"/>
        <w:rPr>
          <w:sz w:val="28"/>
        </w:rPr>
      </w:pPr>
      <w:r>
        <w:rPr>
          <w:sz w:val="28"/>
        </w:rPr>
        <w:t>принцип Динамичности предполагает обеспечение непрерывности, целостности, динамичности, постоянства, развития и усовершенствования профилактической деятельности;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80" w:line="268" w:lineRule="auto"/>
        <w:ind w:right="195" w:hanging="360"/>
        <w:rPr>
          <w:sz w:val="28"/>
        </w:rPr>
      </w:pPr>
      <w:r>
        <w:rPr>
          <w:sz w:val="28"/>
        </w:rPr>
        <w:t>принцип эффективного использования ре</w:t>
      </w:r>
      <w:r>
        <w:rPr>
          <w:sz w:val="28"/>
        </w:rPr>
        <w:t>сурсов участников профилактики означает партнерское межведомственное взаимодействие между государственными и общественными структурами с использованием системы социальных заказов;</w:t>
      </w:r>
    </w:p>
    <w:p w:rsidR="003B4EA4" w:rsidRDefault="00FD1A9E">
      <w:pPr>
        <w:pStyle w:val="a4"/>
        <w:numPr>
          <w:ilvl w:val="0"/>
          <w:numId w:val="11"/>
        </w:numPr>
        <w:tabs>
          <w:tab w:val="left" w:pos="996"/>
          <w:tab w:val="left" w:pos="1018"/>
        </w:tabs>
        <w:spacing w:before="85" w:line="268" w:lineRule="auto"/>
        <w:ind w:right="192" w:hanging="360"/>
        <w:rPr>
          <w:sz w:val="28"/>
        </w:rPr>
      </w:pPr>
      <w:r>
        <w:rPr>
          <w:sz w:val="28"/>
        </w:rPr>
        <w:t>принцип легитимности предполагает реализацию профилактической деятельности н</w:t>
      </w:r>
      <w:r>
        <w:rPr>
          <w:sz w:val="28"/>
        </w:rPr>
        <w:t>а основе принятия ее идеологии и доверительной поддержки большинством населения, не нарушая права человека.</w:t>
      </w:r>
    </w:p>
    <w:p w:rsidR="003B4EA4" w:rsidRDefault="003B4EA4">
      <w:pPr>
        <w:pStyle w:val="a3"/>
        <w:spacing w:before="239"/>
        <w:jc w:val="left"/>
      </w:pPr>
    </w:p>
    <w:p w:rsidR="003B4EA4" w:rsidRDefault="00FD1A9E">
      <w:pPr>
        <w:pStyle w:val="Heading1"/>
        <w:numPr>
          <w:ilvl w:val="0"/>
          <w:numId w:val="12"/>
        </w:numPr>
        <w:tabs>
          <w:tab w:val="left" w:pos="4328"/>
        </w:tabs>
        <w:ind w:left="4328" w:hanging="279"/>
        <w:jc w:val="both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3B4EA4" w:rsidRDefault="00FD1A9E">
      <w:pPr>
        <w:pStyle w:val="a3"/>
        <w:spacing w:before="161" w:line="271" w:lineRule="auto"/>
        <w:ind w:left="298" w:right="126" w:firstLine="583"/>
      </w:pPr>
      <w:r>
        <w:t xml:space="preserve">Содержание каждого модуля формируется образовательной организацией самостоятельно, исходя из особенностей </w:t>
      </w:r>
      <w:proofErr w:type="spellStart"/>
      <w:r>
        <w:t>социокультурного</w:t>
      </w:r>
      <w:proofErr w:type="spellEnd"/>
      <w:r>
        <w:t xml:space="preserve"> пространства: места расположения, целей и задач, решаемых педагогическим коллективом, планов воспитательной работы, кадрового и матер</w:t>
      </w:r>
      <w:r>
        <w:t>иально-технического потенциала, возможностей межведомственного взаимодействия, анализа результативности профилактической работы за предыдущий учебный год и пр.</w:t>
      </w:r>
    </w:p>
    <w:p w:rsidR="003B4EA4" w:rsidRDefault="00FD1A9E">
      <w:pPr>
        <w:pStyle w:val="Heading1"/>
        <w:spacing w:before="128"/>
        <w:ind w:left="866"/>
      </w:pPr>
      <w:r>
        <w:t>Первый</w:t>
      </w:r>
      <w:r>
        <w:rPr>
          <w:spacing w:val="-4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rPr>
          <w:b w:val="0"/>
        </w:rPr>
        <w:t>—</w:t>
      </w:r>
      <w:r>
        <w:rPr>
          <w:b w:val="0"/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3B4EA4" w:rsidRDefault="00FD1A9E">
      <w:pPr>
        <w:pStyle w:val="a3"/>
        <w:spacing w:before="46" w:line="271" w:lineRule="auto"/>
        <w:ind w:left="298" w:right="128" w:firstLine="597"/>
      </w:pPr>
      <w:r>
        <w:t>Содержание мероприятий, реализуемых педагогами, педагогами-психологами, социальными педагогами и привлеченными специалистами в рамках урочной и внеурочной деятельности может затрагивать следующие сферы и вопросы: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28" w:line="268" w:lineRule="auto"/>
        <w:ind w:right="128"/>
        <w:rPr>
          <w:sz w:val="28"/>
        </w:rPr>
      </w:pPr>
      <w:proofErr w:type="gramStart"/>
      <w:r>
        <w:rPr>
          <w:sz w:val="28"/>
        </w:rPr>
        <w:t>формирование навыков здорового образа жизни</w:t>
      </w:r>
      <w:r>
        <w:rPr>
          <w:sz w:val="28"/>
        </w:rPr>
        <w:t xml:space="preserve">; предупреждение деструктивного поведения, в том числе </w:t>
      </w:r>
      <w:proofErr w:type="spellStart"/>
      <w:r>
        <w:rPr>
          <w:sz w:val="28"/>
        </w:rPr>
        <w:t>аддиктивного</w:t>
      </w:r>
      <w:proofErr w:type="spellEnd"/>
      <w:r>
        <w:rPr>
          <w:sz w:val="28"/>
        </w:rPr>
        <w:t xml:space="preserve"> (мероприятия направлены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конструктов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3B4EA4" w:rsidRDefault="003B4EA4">
      <w:pPr>
        <w:spacing w:line="268" w:lineRule="auto"/>
        <w:jc w:val="both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FD1A9E">
      <w:pPr>
        <w:pStyle w:val="a3"/>
        <w:spacing w:before="89" w:line="271" w:lineRule="auto"/>
        <w:ind w:left="1270" w:right="127"/>
      </w:pPr>
      <w:r>
        <w:lastRenderedPageBreak/>
        <w:t xml:space="preserve">стратегий противостояния ситуациям манипуляции или принуждения к употреблению </w:t>
      </w:r>
      <w:proofErr w:type="spellStart"/>
      <w:r>
        <w:t>психоактивных</w:t>
      </w:r>
      <w:proofErr w:type="spellEnd"/>
      <w:r>
        <w:t xml:space="preserve"> в</w:t>
      </w:r>
      <w:r>
        <w:t>еществ (далее — ПАВ), выявление обучающихся с рисками склонности к аддитивному поведению по результатам социально-психологического тестирования);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30" w:line="266" w:lineRule="auto"/>
        <w:ind w:right="128"/>
        <w:jc w:val="left"/>
        <w:rPr>
          <w:sz w:val="28"/>
        </w:rPr>
      </w:pPr>
      <w:r>
        <w:rPr>
          <w:sz w:val="28"/>
        </w:rPr>
        <w:t>рациональное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80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особенностям человека, информированность о качестве упот</w:t>
      </w:r>
      <w:r>
        <w:rPr>
          <w:sz w:val="28"/>
        </w:rPr>
        <w:t>ребляемых продуктов;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37" w:line="266" w:lineRule="auto"/>
        <w:ind w:right="135"/>
        <w:jc w:val="left"/>
        <w:rPr>
          <w:sz w:val="28"/>
        </w:rPr>
      </w:pPr>
      <w:r>
        <w:rPr>
          <w:sz w:val="28"/>
        </w:rPr>
        <w:t>физически активная жизнь, включая специальные физические упражнения, с учетом возрастных и физиологических особенностей;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37" w:line="266" w:lineRule="auto"/>
        <w:ind w:right="127"/>
        <w:jc w:val="left"/>
        <w:rPr>
          <w:sz w:val="28"/>
        </w:rPr>
      </w:pPr>
      <w:r>
        <w:rPr>
          <w:sz w:val="28"/>
        </w:rPr>
        <w:t>гигиена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организма: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гигиены, владение навыками первой помощи, закаливание.</w:t>
      </w:r>
    </w:p>
    <w:p w:rsidR="003B4EA4" w:rsidRDefault="00FD1A9E">
      <w:pPr>
        <w:pStyle w:val="a3"/>
        <w:spacing w:before="36" w:line="271" w:lineRule="auto"/>
        <w:ind w:left="298" w:right="213" w:firstLine="568"/>
      </w:pPr>
      <w:proofErr w:type="gramStart"/>
      <w:r>
        <w:t>Педагоги в содержание уроков могут включить также темы, связанные с оценкой биологических, психологических и социальных последствий употребления ПАВ; развивать навыки уверенного поведения в трудных жизненных ситуациях, совместно с педагогом-психологом разв</w:t>
      </w:r>
      <w:r>
        <w:t xml:space="preserve">ивать навыки </w:t>
      </w:r>
      <w:proofErr w:type="spellStart"/>
      <w:r>
        <w:t>ассертивного</w:t>
      </w:r>
      <w:proofErr w:type="spellEnd"/>
      <w:r>
        <w:t xml:space="preserve"> поведения в ситуациях психологического давления и манипуляции, избегания рискованных ситуаций, преодоления стрессовых ситуаций, совместно со специалистами формировать навыки уверенного отказа от употребления ПАВ.</w:t>
      </w:r>
      <w:proofErr w:type="gramEnd"/>
    </w:p>
    <w:p w:rsidR="003B4EA4" w:rsidRDefault="00FD1A9E">
      <w:pPr>
        <w:pStyle w:val="a3"/>
        <w:spacing w:before="72" w:line="271" w:lineRule="auto"/>
        <w:ind w:left="370" w:right="128" w:firstLine="576"/>
      </w:pPr>
      <w:r>
        <w:t>Привлечение сотру</w:t>
      </w:r>
      <w:r>
        <w:t xml:space="preserve">дников правоохранительных органов даст возможность обсудить с </w:t>
      </w:r>
      <w:proofErr w:type="gramStart"/>
      <w:r>
        <w:t>обучающимися</w:t>
      </w:r>
      <w:proofErr w:type="gramEnd"/>
      <w:r>
        <w:t xml:space="preserve"> правовые аспекты потребления ПАВ, включая вопросы ответственности за их распространение, хранение и пр. Медицинские работники и специалисты, работающие в сфере укрепления здоровья, </w:t>
      </w:r>
      <w:r>
        <w:t>могут информировать обучающихся о негативном влиянии ПАВ на физическое и психическое здоровье, пользе здорового питания и физической активности, правилах личной гигиены и пр.</w:t>
      </w:r>
    </w:p>
    <w:p w:rsidR="003B4EA4" w:rsidRDefault="00FD1A9E">
      <w:pPr>
        <w:pStyle w:val="Heading1"/>
        <w:spacing w:before="193"/>
        <w:ind w:left="917"/>
      </w:pPr>
      <w:r>
        <w:t>Второй</w:t>
      </w:r>
      <w:r>
        <w:rPr>
          <w:spacing w:val="-8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родителями/законными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</w:t>
      </w:r>
    </w:p>
    <w:p w:rsidR="003B4EA4" w:rsidRDefault="00FD1A9E">
      <w:pPr>
        <w:pStyle w:val="a3"/>
        <w:spacing w:before="52" w:line="271" w:lineRule="auto"/>
        <w:ind w:left="298" w:right="127" w:firstLine="583"/>
      </w:pPr>
      <w:r>
        <w:t xml:space="preserve">Содержание данного модуля реализуется администрацией образовательной организации, педагогами-психологами, социальными педагогами, привлеченными специалистами, родительским активом в рамках общешкольных и классных родительских собраний и направлено </w:t>
      </w:r>
      <w:proofErr w:type="gramStart"/>
      <w:r>
        <w:t>на</w:t>
      </w:r>
      <w:proofErr w:type="gramEnd"/>
      <w:r>
        <w:t>: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62" w:line="271" w:lineRule="auto"/>
        <w:ind w:right="124"/>
        <w:rPr>
          <w:sz w:val="28"/>
        </w:rPr>
      </w:pPr>
      <w:r>
        <w:rPr>
          <w:sz w:val="28"/>
        </w:rPr>
        <w:t>инфо</w:t>
      </w:r>
      <w:r>
        <w:rPr>
          <w:sz w:val="28"/>
        </w:rPr>
        <w:t>рмирование родителей о целях, особенностях и результатах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психологического тестирования с целью формирования позитивного отношения к данной процедуре, как ключевой, в рамках выявления обучающихся группы риска </w:t>
      </w:r>
      <w:proofErr w:type="spellStart"/>
      <w:r>
        <w:rPr>
          <w:sz w:val="28"/>
        </w:rPr>
        <w:t>аддиктивного</w:t>
      </w:r>
      <w:proofErr w:type="spellEnd"/>
      <w:r>
        <w:rPr>
          <w:sz w:val="28"/>
        </w:rPr>
        <w:t xml:space="preserve"> поведения;</w:t>
      </w: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102" w:line="271" w:lineRule="auto"/>
        <w:ind w:right="128"/>
        <w:rPr>
          <w:sz w:val="28"/>
        </w:rPr>
      </w:pPr>
      <w:r>
        <w:rPr>
          <w:sz w:val="28"/>
        </w:rPr>
        <w:t>информировани</w:t>
      </w:r>
      <w:r>
        <w:rPr>
          <w:sz w:val="28"/>
        </w:rPr>
        <w:t>е родителей о возможности получения психологической помощи в трудных жизненных ситуациях, о способах взаимодействия образовательной организации с системами и службами профилактики; консультирование родителей, с привлечением специалистов служб системы профи</w:t>
      </w:r>
      <w:r>
        <w:rPr>
          <w:sz w:val="28"/>
        </w:rPr>
        <w:t>лактики, по вопросам здорового образа жизни, здоровых семейных отношений, нормализации детско-родительского взаимодействия, обогащения опыта здоровой жизнедеятельности и пр.;</w:t>
      </w:r>
    </w:p>
    <w:p w:rsidR="003B4EA4" w:rsidRDefault="003B4EA4">
      <w:pPr>
        <w:spacing w:line="271" w:lineRule="auto"/>
        <w:jc w:val="both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FD1A9E">
      <w:pPr>
        <w:pStyle w:val="a4"/>
        <w:numPr>
          <w:ilvl w:val="0"/>
          <w:numId w:val="10"/>
        </w:numPr>
        <w:tabs>
          <w:tab w:val="left" w:pos="1270"/>
        </w:tabs>
        <w:spacing w:before="91" w:line="271" w:lineRule="auto"/>
        <w:ind w:right="127"/>
        <w:rPr>
          <w:sz w:val="28"/>
        </w:rPr>
      </w:pPr>
      <w:r>
        <w:rPr>
          <w:sz w:val="28"/>
        </w:rPr>
        <w:lastRenderedPageBreak/>
        <w:t xml:space="preserve">ознакомление родителей с маркерами деструктивного, в том числе </w:t>
      </w:r>
      <w:r>
        <w:rPr>
          <w:sz w:val="28"/>
        </w:rPr>
        <w:t>аддитивного поведения обучающихся; повышение 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в сфере контроля активности собственных детей в сети Интернет, представляющей угрозу жизни и (или) здоровью, в том числе к причинению вреда своему здоровью.</w:t>
      </w:r>
    </w:p>
    <w:p w:rsidR="003B4EA4" w:rsidRDefault="00FD1A9E">
      <w:pPr>
        <w:pStyle w:val="Heading1"/>
        <w:spacing w:before="99"/>
        <w:ind w:left="888"/>
      </w:pPr>
      <w:r>
        <w:t>Третий</w:t>
      </w:r>
      <w:r>
        <w:rPr>
          <w:spacing w:val="-4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педа</w:t>
      </w:r>
      <w:r>
        <w:rPr>
          <w:spacing w:val="-2"/>
        </w:rPr>
        <w:t>гогами</w:t>
      </w:r>
    </w:p>
    <w:p w:rsidR="003B4EA4" w:rsidRDefault="00FD1A9E">
      <w:pPr>
        <w:pStyle w:val="a3"/>
        <w:spacing w:before="46" w:line="271" w:lineRule="auto"/>
        <w:ind w:left="298" w:right="193" w:firstLine="568"/>
      </w:pPr>
      <w:r>
        <w:t>Содержание данного модуля включает спектр мероприятий, направленных на повышение или изменение квалификации педагогических работников и представителей администрации в сфере организации и осуществления профилактической работы в образовательной органи</w:t>
      </w:r>
      <w:r>
        <w:t xml:space="preserve">зации (курсы повышения квалификации и переподготовки, семинары, </w:t>
      </w:r>
      <w:proofErr w:type="spellStart"/>
      <w:r>
        <w:t>вебинары</w:t>
      </w:r>
      <w:proofErr w:type="spellEnd"/>
      <w:r>
        <w:t>, заседания методических объединений, конференции и пр.).</w:t>
      </w:r>
    </w:p>
    <w:p w:rsidR="003B4EA4" w:rsidRDefault="003B4EA4">
      <w:pPr>
        <w:pStyle w:val="a3"/>
        <w:spacing w:before="68"/>
        <w:jc w:val="left"/>
      </w:pPr>
    </w:p>
    <w:p w:rsidR="003B4EA4" w:rsidRDefault="00FD1A9E">
      <w:pPr>
        <w:pStyle w:val="Heading1"/>
        <w:numPr>
          <w:ilvl w:val="0"/>
          <w:numId w:val="12"/>
        </w:numPr>
        <w:tabs>
          <w:tab w:val="left" w:pos="2021"/>
          <w:tab w:val="left" w:pos="3836"/>
        </w:tabs>
        <w:spacing w:line="268" w:lineRule="auto"/>
        <w:ind w:left="3836" w:right="504" w:hanging="2094"/>
        <w:jc w:val="both"/>
      </w:pP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 xml:space="preserve">жизни </w:t>
      </w:r>
      <w:proofErr w:type="gramStart"/>
      <w:r>
        <w:t>обучающихся</w:t>
      </w:r>
      <w:proofErr w:type="gramEnd"/>
      <w:r>
        <w:t xml:space="preserve"> и профилактике наркомании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11" w:line="266" w:lineRule="auto"/>
        <w:ind w:right="133" w:hanging="96"/>
        <w:jc w:val="both"/>
        <w:rPr>
          <w:sz w:val="28"/>
        </w:rPr>
      </w:pPr>
      <w:r>
        <w:rPr>
          <w:sz w:val="28"/>
        </w:rPr>
        <w:t>Изучение нормативно-правовой базы, обеспечивающей эффективное решение задач по формированию здорового образа жизни и профилактике наркомании.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11" w:line="268" w:lineRule="auto"/>
        <w:ind w:right="134" w:hanging="96"/>
        <w:jc w:val="both"/>
        <w:rPr>
          <w:sz w:val="28"/>
        </w:rPr>
      </w:pPr>
      <w:r>
        <w:rPr>
          <w:sz w:val="28"/>
        </w:rPr>
        <w:t>Разработка и проведение групповых и индивидуальных занятий по профилактике употребления наркотических веществ, алк</w:t>
      </w:r>
      <w:r>
        <w:rPr>
          <w:sz w:val="28"/>
        </w:rPr>
        <w:t xml:space="preserve">оголя и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 а также по ведению здорового образа жизни.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7" w:line="268" w:lineRule="auto"/>
        <w:ind w:right="124" w:hanging="96"/>
        <w:jc w:val="both"/>
        <w:rPr>
          <w:sz w:val="28"/>
        </w:rPr>
      </w:pPr>
      <w:r>
        <w:rPr>
          <w:sz w:val="28"/>
        </w:rPr>
        <w:t xml:space="preserve">Разработка и реализация мероприятий по спортивно-массовой и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оздоровительной работе, привлечению обучающихся к регулярным занятиям физкультурой и спортом, сдаче норм ГТО.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703"/>
        </w:tabs>
        <w:spacing w:before="6"/>
        <w:ind w:left="703" w:hanging="427"/>
        <w:jc w:val="both"/>
        <w:rPr>
          <w:sz w:val="28"/>
        </w:rPr>
      </w:pPr>
      <w:r>
        <w:rPr>
          <w:sz w:val="28"/>
        </w:rPr>
        <w:t>Разраб</w:t>
      </w:r>
      <w:r>
        <w:rPr>
          <w:sz w:val="28"/>
        </w:rPr>
        <w:t>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703"/>
        </w:tabs>
        <w:spacing w:before="41"/>
        <w:ind w:left="703" w:hanging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просвещения.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39" w:line="266" w:lineRule="auto"/>
        <w:ind w:right="133" w:hanging="96"/>
        <w:jc w:val="both"/>
        <w:rPr>
          <w:sz w:val="28"/>
        </w:rPr>
      </w:pPr>
      <w:r>
        <w:rPr>
          <w:sz w:val="28"/>
        </w:rPr>
        <w:t xml:space="preserve">Привлечение обучающихся к участию в волонтерской деятельности и структурах </w:t>
      </w:r>
      <w:r>
        <w:rPr>
          <w:spacing w:val="-2"/>
          <w:sz w:val="28"/>
        </w:rPr>
        <w:t>самоуправления.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12" w:line="264" w:lineRule="auto"/>
        <w:ind w:right="136" w:hanging="96"/>
        <w:jc w:val="both"/>
        <w:rPr>
          <w:sz w:val="28"/>
        </w:rPr>
      </w:pPr>
      <w:r>
        <w:rPr>
          <w:sz w:val="28"/>
        </w:rPr>
        <w:t>Сотрудничество с социальными партнерами для эффективного осуществления профилактических мероприятий.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15" w:line="266" w:lineRule="auto"/>
        <w:ind w:right="135" w:hanging="96"/>
        <w:jc w:val="both"/>
        <w:rPr>
          <w:sz w:val="28"/>
        </w:rPr>
      </w:pPr>
      <w:r>
        <w:rPr>
          <w:sz w:val="28"/>
        </w:rPr>
        <w:t>Привлечение обучающихся к работе органов школьного самоуправления и к участию в волонтерских программах.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3"/>
        </w:tabs>
        <w:spacing w:before="11" w:line="264" w:lineRule="auto"/>
        <w:ind w:right="130" w:hanging="96"/>
        <w:jc w:val="both"/>
        <w:rPr>
          <w:sz w:val="28"/>
        </w:rPr>
      </w:pPr>
      <w:r>
        <w:rPr>
          <w:sz w:val="28"/>
        </w:rPr>
        <w:t xml:space="preserve">Проведение индивидуальной воспитательной и профилактической работы с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2"/>
          <w:tab w:val="left" w:pos="3297"/>
          <w:tab w:val="left" w:pos="6190"/>
          <w:tab w:val="left" w:pos="9232"/>
        </w:tabs>
        <w:spacing w:before="15" w:line="268" w:lineRule="auto"/>
        <w:ind w:right="126" w:hanging="96"/>
        <w:jc w:val="both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работников </w:t>
      </w:r>
      <w:proofErr w:type="spellStart"/>
      <w:r>
        <w:rPr>
          <w:sz w:val="28"/>
        </w:rPr>
        <w:t>административноуправленческого</w:t>
      </w:r>
      <w:proofErr w:type="spellEnd"/>
      <w:r>
        <w:rPr>
          <w:sz w:val="28"/>
        </w:rPr>
        <w:t xml:space="preserve"> и учебно-воспитательного персонала образовательных организаций в области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</w:t>
      </w:r>
      <w:r>
        <w:rPr>
          <w:sz w:val="28"/>
        </w:rPr>
        <w:t>технологий, психологической безопасности образовательной среды и профилактики социально опасных явлений.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372"/>
          <w:tab w:val="left" w:pos="702"/>
        </w:tabs>
        <w:spacing w:before="12" w:line="264" w:lineRule="auto"/>
        <w:ind w:right="136" w:hanging="96"/>
        <w:jc w:val="both"/>
        <w:rPr>
          <w:sz w:val="28"/>
        </w:rPr>
      </w:pPr>
      <w:r>
        <w:rPr>
          <w:sz w:val="28"/>
        </w:rPr>
        <w:t>Оценка эффективности проводимых мероприятий, внесение корректив и дополнений в период реализации программы.</w:t>
      </w:r>
    </w:p>
    <w:p w:rsidR="003B4EA4" w:rsidRDefault="00FD1A9E">
      <w:pPr>
        <w:pStyle w:val="a4"/>
        <w:numPr>
          <w:ilvl w:val="0"/>
          <w:numId w:val="9"/>
        </w:numPr>
        <w:tabs>
          <w:tab w:val="left" w:pos="702"/>
        </w:tabs>
        <w:spacing w:before="16"/>
        <w:ind w:left="702" w:hanging="42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B4EA4" w:rsidRDefault="003B4EA4">
      <w:pPr>
        <w:jc w:val="both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3B4EA4">
      <w:pPr>
        <w:pStyle w:val="a3"/>
        <w:spacing w:before="242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1" type="#_x0000_t202" style="position:absolute;margin-left:44.4pt;margin-top:103.6pt;width:524.4pt;height:699.0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816"/>
                    <w:gridCol w:w="6990"/>
                    <w:gridCol w:w="2556"/>
                  </w:tblGrid>
                  <w:tr w:rsidR="003B4EA4">
                    <w:trPr>
                      <w:trHeight w:val="674"/>
                    </w:trPr>
                    <w:tc>
                      <w:tcPr>
                        <w:tcW w:w="816" w:type="dxa"/>
                      </w:tcPr>
                      <w:p w:rsidR="003B4EA4" w:rsidRDefault="003B4EA4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28"/>
                          </w:rPr>
                        </w:pPr>
                      </w:p>
                      <w:p w:rsidR="003B4EA4" w:rsidRDefault="00FD1A9E">
                        <w:pPr>
                          <w:pStyle w:val="TableParagraph"/>
                          <w:ind w:left="216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spacing w:val="-5"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0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Мероприятие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Срок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реализации</w:t>
                        </w:r>
                      </w:p>
                    </w:tc>
                  </w:tr>
                  <w:tr w:rsidR="003B4EA4">
                    <w:trPr>
                      <w:trHeight w:val="522"/>
                    </w:trPr>
                    <w:tc>
                      <w:tcPr>
                        <w:tcW w:w="10362" w:type="dxa"/>
                        <w:gridSpan w:val="3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89" w:right="5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Общероссийские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мероприятия</w:t>
                        </w:r>
                      </w:p>
                    </w:tc>
                  </w:tr>
                  <w:tr w:rsidR="003B4EA4">
                    <w:trPr>
                      <w:trHeight w:val="508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1" w:right="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Всемирный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здоровья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апреля</w:t>
                        </w:r>
                      </w:p>
                    </w:tc>
                  </w:tr>
                  <w:tr w:rsidR="003B4EA4">
                    <w:trPr>
                      <w:trHeight w:val="50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1" w:right="3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Всемирный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табака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31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мая</w:t>
                        </w:r>
                      </w:p>
                    </w:tc>
                  </w:tr>
                  <w:tr w:rsidR="003B4EA4">
                    <w:trPr>
                      <w:trHeight w:val="710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21" w:right="35"/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28"/>
                          </w:rPr>
                          <w:t>З</w:t>
                        </w:r>
                        <w:proofErr w:type="gramEnd"/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line="346" w:lineRule="exact"/>
                          <w:ind w:left="108" w:right="118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Международный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борьбы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наркоманией и незаконным оборотом наркотиков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июня</w:t>
                        </w:r>
                      </w:p>
                    </w:tc>
                  </w:tr>
                  <w:tr w:rsidR="003B4EA4">
                    <w:trPr>
                      <w:trHeight w:val="50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21" w:right="2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Всероссийский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трезвости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1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сентября</w:t>
                        </w:r>
                      </w:p>
                    </w:tc>
                  </w:tr>
                  <w:tr w:rsidR="003B4EA4">
                    <w:trPr>
                      <w:trHeight w:val="520"/>
                    </w:trPr>
                    <w:tc>
                      <w:tcPr>
                        <w:tcW w:w="10362" w:type="dxa"/>
                        <w:gridSpan w:val="3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89" w:right="4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Областные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мероприятия</w:t>
                        </w:r>
                      </w:p>
                    </w:tc>
                  </w:tr>
                  <w:tr w:rsidR="003B4EA4">
                    <w:trPr>
                      <w:trHeight w:val="50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21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1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Антинаркотический</w:t>
                        </w:r>
                        <w:proofErr w:type="spellEnd"/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месячник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Июнь,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</w:tr>
                  <w:tr w:rsidR="003B4EA4">
                    <w:trPr>
                      <w:trHeight w:val="50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36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Единый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Здоровья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</w:tr>
                  <w:tr w:rsidR="003B4EA4">
                    <w:trPr>
                      <w:trHeight w:val="765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22" w:right="15"/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28"/>
                          </w:rPr>
                          <w:t>З</w:t>
                        </w:r>
                        <w:proofErr w:type="gramEnd"/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7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Межведомственная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профилактическая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акция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«Здоровье</w:t>
                        </w:r>
                      </w:p>
                      <w:p w:rsidR="003B4EA4" w:rsidRDefault="00FD1A9E">
                        <w:pPr>
                          <w:pStyle w:val="TableParagraph"/>
                          <w:spacing w:before="23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богатство»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tabs>
                            <w:tab w:val="left" w:pos="1729"/>
                          </w:tabs>
                          <w:spacing w:before="17" w:line="256" w:lineRule="auto"/>
                          <w:ind w:left="115" w:right="1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Апрель;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июнь; </w:t>
                        </w:r>
                        <w:r>
                          <w:rPr>
                            <w:sz w:val="28"/>
                          </w:rPr>
                          <w:t>сентябрь; ноябрь</w:t>
                        </w:r>
                      </w:p>
                    </w:tc>
                  </w:tr>
                  <w:tr w:rsidR="003B4EA4">
                    <w:trPr>
                      <w:trHeight w:val="760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6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Акция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«стоп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ВИЧСПИД»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 w:line="259" w:lineRule="auto"/>
                          <w:ind w:left="115" w:right="4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Апрель;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ноябрь; </w:t>
                        </w:r>
                        <w:r>
                          <w:rPr>
                            <w:spacing w:val="-2"/>
                            <w:sz w:val="28"/>
                          </w:rPr>
                          <w:t>декабрь</w:t>
                        </w:r>
                      </w:p>
                    </w:tc>
                  </w:tr>
                  <w:tr w:rsidR="003B4EA4">
                    <w:trPr>
                      <w:trHeight w:val="522"/>
                    </w:trPr>
                    <w:tc>
                      <w:tcPr>
                        <w:tcW w:w="10362" w:type="dxa"/>
                        <w:gridSpan w:val="3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ind w:left="28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Школьные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мероприятия</w:t>
                        </w:r>
                      </w:p>
                    </w:tc>
                  </w:tr>
                  <w:tr w:rsidR="003B4EA4">
                    <w:trPr>
                      <w:trHeight w:val="194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Изучение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документов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профилактике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наркомании, токсикомании, алкоголизма, </w:t>
                        </w:r>
                        <w:proofErr w:type="spellStart"/>
                        <w:r>
                          <w:rPr>
                            <w:sz w:val="28"/>
                          </w:rPr>
                          <w:t>табакокурения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и употребления ПАВ:</w:t>
                        </w:r>
                      </w:p>
                      <w:p w:rsidR="003B4EA4" w:rsidRDefault="00FD1A9E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63"/>
                          </w:tabs>
                          <w:spacing w:line="321" w:lineRule="exact"/>
                          <w:ind w:left="263" w:hanging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администрацией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школы;</w:t>
                        </w:r>
                      </w:p>
                      <w:p w:rsidR="003B4EA4" w:rsidRDefault="00FD1A9E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63"/>
                          </w:tabs>
                          <w:spacing w:before="2"/>
                          <w:ind w:left="263" w:hanging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классными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руководителями;</w:t>
                        </w:r>
                      </w:p>
                      <w:p w:rsidR="003B4EA4" w:rsidRDefault="00FD1A9E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63"/>
                          </w:tabs>
                          <w:spacing w:line="301" w:lineRule="exact"/>
                          <w:ind w:left="263" w:hanging="16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обучающимися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</w:tr>
                  <w:tr w:rsidR="003B4EA4" w:rsidTr="00156C06">
                    <w:trPr>
                      <w:trHeight w:val="2026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Организация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взаимодействия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школы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следующими </w:t>
                        </w:r>
                        <w:r>
                          <w:rPr>
                            <w:spacing w:val="-2"/>
                            <w:sz w:val="28"/>
                          </w:rPr>
                          <w:t>организациями:</w:t>
                        </w:r>
                      </w:p>
                      <w:p w:rsidR="003B4EA4" w:rsidRDefault="00FD1A9E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263"/>
                          </w:tabs>
                          <w:spacing w:before="2" w:line="322" w:lineRule="exact"/>
                          <w:ind w:left="263" w:hanging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</w:t>
                        </w:r>
                        <w:r w:rsidR="00156C06">
                          <w:rPr>
                            <w:sz w:val="28"/>
                          </w:rPr>
                          <w:t>МВД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 w:rsidR="00156C06">
                          <w:rPr>
                            <w:sz w:val="28"/>
                          </w:rPr>
                          <w:t xml:space="preserve">России по </w:t>
                        </w:r>
                        <w:proofErr w:type="spellStart"/>
                        <w:r w:rsidR="00156C06">
                          <w:rPr>
                            <w:sz w:val="28"/>
                          </w:rPr>
                          <w:t>Заинскому</w:t>
                        </w:r>
                        <w:proofErr w:type="spellEnd"/>
                        <w:r w:rsidR="00156C06">
                          <w:rPr>
                            <w:sz w:val="28"/>
                          </w:rPr>
                          <w:t xml:space="preserve"> району</w:t>
                        </w:r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3B4EA4" w:rsidRDefault="00FD1A9E">
                        <w:pPr>
                          <w:pStyle w:val="TableParagraph"/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-КДН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З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П;</w:t>
                        </w:r>
                      </w:p>
                      <w:p w:rsidR="003B4EA4" w:rsidRDefault="00FD1A9E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263"/>
                          </w:tabs>
                          <w:ind w:right="1400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</w:t>
                        </w:r>
                        <w:r w:rsidR="00156C06"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z w:val="28"/>
                          </w:rPr>
                          <w:t>УЗ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 w:rsidR="00156C06">
                          <w:rPr>
                            <w:sz w:val="28"/>
                          </w:rPr>
                          <w:t>Заинская</w:t>
                        </w:r>
                        <w:proofErr w:type="spellEnd"/>
                        <w:r w:rsidR="00156C06">
                          <w:rPr>
                            <w:sz w:val="28"/>
                          </w:rPr>
                          <w:t xml:space="preserve"> центральная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 w:rsidR="00156C06">
                          <w:rPr>
                            <w:spacing w:val="-7"/>
                            <w:sz w:val="28"/>
                          </w:rPr>
                          <w:t xml:space="preserve"> районная </w:t>
                        </w:r>
                        <w:r>
                          <w:rPr>
                            <w:sz w:val="28"/>
                          </w:rPr>
                          <w:t>больница»</w:t>
                        </w:r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3B4EA4" w:rsidRDefault="00156C06">
                        <w:pPr>
                          <w:pStyle w:val="TableParagraph"/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Сельский ФАП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</w:tr>
                  <w:tr w:rsidR="003B4EA4">
                    <w:trPr>
                      <w:trHeight w:val="657"/>
                    </w:trPr>
                    <w:tc>
                      <w:tcPr>
                        <w:tcW w:w="81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6990" w:type="dxa"/>
                      </w:tcPr>
                      <w:p w:rsidR="003B4EA4" w:rsidRDefault="00FD1A9E">
                        <w:pPr>
                          <w:pStyle w:val="TableParagraph"/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Общешкольное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родительское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собрание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Вейп</w:t>
                        </w:r>
                        <w:proofErr w:type="spellEnd"/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его </w:t>
                        </w:r>
                        <w:r>
                          <w:rPr>
                            <w:spacing w:val="-2"/>
                            <w:sz w:val="28"/>
                          </w:rPr>
                          <w:t>опасность»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3B4EA4" w:rsidRDefault="00FD1A9E">
                        <w:pPr>
                          <w:pStyle w:val="TableParagraph"/>
                          <w:spacing w:before="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</w:tbl>
                <w:p w:rsidR="003B4EA4" w:rsidRDefault="003B4EA4" w:rsidP="00156C06">
                  <w:pPr>
                    <w:pStyle w:val="a3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3B4EA4" w:rsidRDefault="00FD1A9E">
      <w:pPr>
        <w:pStyle w:val="a4"/>
        <w:numPr>
          <w:ilvl w:val="0"/>
          <w:numId w:val="12"/>
        </w:numPr>
        <w:tabs>
          <w:tab w:val="left" w:pos="3509"/>
        </w:tabs>
        <w:spacing w:before="1" w:line="355" w:lineRule="auto"/>
        <w:ind w:left="2842" w:right="2134" w:firstLine="388"/>
        <w:jc w:val="left"/>
        <w:rPr>
          <w:b/>
          <w:sz w:val="28"/>
        </w:rPr>
      </w:pPr>
      <w:r>
        <w:rPr>
          <w:b/>
          <w:sz w:val="28"/>
        </w:rPr>
        <w:t>Основные мероприятия Программы Календарный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 w:rsidR="00156C06">
        <w:rPr>
          <w:b/>
          <w:sz w:val="28"/>
        </w:rPr>
        <w:t xml:space="preserve">работы с </w:t>
      </w:r>
      <w:proofErr w:type="gramStart"/>
      <w:r w:rsidR="00156C06">
        <w:rPr>
          <w:b/>
          <w:sz w:val="28"/>
        </w:rPr>
        <w:t>обучающимися</w:t>
      </w:r>
      <w:proofErr w:type="gramEnd"/>
    </w:p>
    <w:p w:rsidR="003B4EA4" w:rsidRDefault="003B4EA4">
      <w:pPr>
        <w:spacing w:line="355" w:lineRule="auto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3B4EA4">
      <w:pPr>
        <w:pStyle w:val="a3"/>
        <w:spacing w:before="8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6"/>
        <w:gridCol w:w="6990"/>
        <w:gridCol w:w="2556"/>
      </w:tblGrid>
      <w:tr w:rsidR="003B4EA4">
        <w:trPr>
          <w:trHeight w:val="659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line="322" w:lineRule="exact"/>
              <w:ind w:right="336"/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Социально-психологическое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онлайн-тестирование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 w:rsidR="00156C06">
              <w:rPr>
                <w:sz w:val="28"/>
              </w:rPr>
              <w:t>для 7-9</w:t>
            </w:r>
            <w:r>
              <w:rPr>
                <w:sz w:val="28"/>
              </w:rPr>
              <w:t xml:space="preserve"> классов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</w:t>
            </w:r>
          </w:p>
        </w:tc>
      </w:tr>
      <w:tr w:rsidR="003B4EA4">
        <w:trPr>
          <w:trHeight w:val="1625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5" w:line="322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курения:</w:t>
            </w:r>
          </w:p>
          <w:p w:rsidR="003B4EA4" w:rsidRDefault="00FD1A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библиотеке;</w:t>
            </w:r>
          </w:p>
          <w:p w:rsidR="003B4EA4" w:rsidRDefault="00FD1A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right="1802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«Минздрав </w:t>
            </w:r>
            <w:r>
              <w:rPr>
                <w:spacing w:val="-2"/>
                <w:sz w:val="28"/>
              </w:rPr>
              <w:t>предупреждает»;</w:t>
            </w:r>
          </w:p>
          <w:p w:rsidR="003B4EA4" w:rsidRDefault="00FD1A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 w:line="301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спортивно-игровой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«Живи,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двигайся,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дыши»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3B4EA4">
        <w:trPr>
          <w:trHeight w:val="657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 w:line="322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СПИДом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3B4EA4" w:rsidRDefault="00FD1A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видеолекторий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«ВИЧ: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каждый»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</w:tr>
      <w:tr w:rsidR="003B4EA4">
        <w:trPr>
          <w:trHeight w:val="2270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школы.</w:t>
            </w:r>
          </w:p>
          <w:p w:rsidR="003B4EA4" w:rsidRDefault="00FD1A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часов:</w:t>
            </w:r>
          </w:p>
          <w:p w:rsidR="003B4EA4" w:rsidRDefault="00FD1A9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«Хорошие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плохие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вещества»</w:t>
            </w:r>
          </w:p>
          <w:p w:rsidR="003B4EA4" w:rsidRDefault="00FD1A9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«Риск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ответственность»</w:t>
            </w:r>
          </w:p>
          <w:p w:rsidR="003B4EA4" w:rsidRDefault="00FD1A9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ind w:left="263" w:hanging="162"/>
              <w:rPr>
                <w:sz w:val="28"/>
              </w:rPr>
            </w:pPr>
            <w:r>
              <w:rPr>
                <w:sz w:val="28"/>
              </w:rPr>
              <w:t>«Табак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враг»</w:t>
            </w:r>
          </w:p>
          <w:p w:rsidR="003B4EA4" w:rsidRDefault="00FD1A9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1" w:line="301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«правда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ложь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сигаретах,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алкоголе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наркотикам»</w:t>
            </w:r>
          </w:p>
        </w:tc>
        <w:tc>
          <w:tcPr>
            <w:tcW w:w="2556" w:type="dxa"/>
          </w:tcPr>
          <w:p w:rsidR="003B4EA4" w:rsidRDefault="00FD1A9E" w:rsidP="00156C0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 w:rsidR="00156C06">
              <w:rPr>
                <w:spacing w:val="-2"/>
                <w:sz w:val="28"/>
              </w:rPr>
              <w:t>четверть</w:t>
            </w:r>
          </w:p>
        </w:tc>
      </w:tr>
      <w:tr w:rsidR="003B4EA4">
        <w:trPr>
          <w:trHeight w:val="3557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среднего </w:t>
            </w:r>
            <w:r>
              <w:rPr>
                <w:spacing w:val="-2"/>
                <w:sz w:val="28"/>
              </w:rPr>
              <w:t>звена.</w:t>
            </w:r>
          </w:p>
          <w:p w:rsidR="003B4EA4" w:rsidRDefault="00FD1A9E">
            <w:pPr>
              <w:pStyle w:val="TableParagraph"/>
              <w:spacing w:line="242" w:lineRule="auto"/>
              <w:ind w:right="4070"/>
              <w:rPr>
                <w:sz w:val="28"/>
              </w:rPr>
            </w:pPr>
            <w:r>
              <w:rPr>
                <w:sz w:val="28"/>
              </w:rPr>
              <w:t>Мониторинг СПТ. 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line="317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«Первая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проба»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«Методы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наркотиков»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«Уголовный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наркотиках»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«ПАВ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избавиться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left="263" w:hanging="162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употребляют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алкоголь?»</w:t>
            </w:r>
          </w:p>
          <w:p w:rsidR="003B4EA4" w:rsidRDefault="00FD1A9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" w:line="301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укреплять?»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5168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старшего </w:t>
            </w:r>
            <w:r>
              <w:rPr>
                <w:spacing w:val="-2"/>
                <w:sz w:val="28"/>
              </w:rPr>
              <w:t>звена.</w:t>
            </w:r>
          </w:p>
          <w:p w:rsidR="003B4EA4" w:rsidRDefault="00FD1A9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ПАВ, алкоголя, наркотиков.</w:t>
            </w:r>
          </w:p>
          <w:p w:rsidR="003B4EA4" w:rsidRDefault="00FD1A9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Мониторинг.</w:t>
            </w:r>
          </w:p>
          <w:p w:rsidR="003B4EA4" w:rsidRDefault="00FD1A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часов: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ind w:right="371" w:firstLine="0"/>
              <w:rPr>
                <w:sz w:val="28"/>
              </w:rPr>
            </w:pPr>
            <w:r>
              <w:rPr>
                <w:sz w:val="28"/>
              </w:rPr>
              <w:t>«Подросток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наркотики.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наркомании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других вредных привычек»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1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«Уголовный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наркотиках»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before="1"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«Дружба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наркотики»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избавиться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«Свобода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наркотики»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«Подросток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алкоголь»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ind w:left="263" w:hanging="162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криминала»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«Экономическая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целесообразность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курения»</w:t>
            </w:r>
          </w:p>
          <w:p w:rsidR="003B4EA4" w:rsidRDefault="00FD1A9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04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«Свобода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зависимость?»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303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 w:line="322" w:lineRule="exact"/>
              <w:rPr>
                <w:sz w:val="28"/>
              </w:rPr>
            </w:pPr>
            <w:r>
              <w:rPr>
                <w:sz w:val="28"/>
              </w:rPr>
              <w:t>Встречи,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лекции</w:t>
            </w:r>
          </w:p>
          <w:p w:rsidR="003B4EA4" w:rsidRDefault="00FD1A9E" w:rsidP="00156C0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врачом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психиатром-наркологом</w:t>
            </w:r>
            <w:r>
              <w:rPr>
                <w:spacing w:val="-4"/>
                <w:sz w:val="28"/>
              </w:rPr>
              <w:t xml:space="preserve"> </w:t>
            </w:r>
            <w:r w:rsidR="00156C06">
              <w:rPr>
                <w:sz w:val="28"/>
              </w:rPr>
              <w:t>ГА</w:t>
            </w:r>
            <w:r>
              <w:rPr>
                <w:sz w:val="28"/>
              </w:rPr>
              <w:t>УЗ</w:t>
            </w:r>
            <w:r>
              <w:rPr>
                <w:spacing w:val="-5"/>
                <w:sz w:val="28"/>
              </w:rPr>
              <w:t xml:space="preserve"> </w:t>
            </w:r>
            <w:r w:rsidR="00156C06">
              <w:rPr>
                <w:spacing w:val="-5"/>
                <w:sz w:val="28"/>
              </w:rPr>
              <w:t>ЗЦРБ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3B4EA4" w:rsidRDefault="003B4EA4">
      <w:pPr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3B4EA4">
      <w:pPr>
        <w:pStyle w:val="a3"/>
        <w:spacing w:before="8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6"/>
        <w:gridCol w:w="6990"/>
        <w:gridCol w:w="2556"/>
      </w:tblGrid>
      <w:tr w:rsidR="003B4EA4">
        <w:trPr>
          <w:trHeight w:val="981"/>
        </w:trPr>
        <w:tc>
          <w:tcPr>
            <w:tcW w:w="816" w:type="dxa"/>
          </w:tcPr>
          <w:p w:rsidR="003B4EA4" w:rsidRDefault="003B4EA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before="14" w:line="322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О</w:t>
            </w:r>
            <w:r w:rsidR="00156C06">
              <w:rPr>
                <w:sz w:val="28"/>
              </w:rPr>
              <w:t>МВ</w:t>
            </w:r>
            <w:r>
              <w:rPr>
                <w:sz w:val="28"/>
              </w:rPr>
              <w:t>Д</w:t>
            </w:r>
            <w:r>
              <w:rPr>
                <w:spacing w:val="-4"/>
                <w:sz w:val="28"/>
              </w:rPr>
              <w:t xml:space="preserve"> </w:t>
            </w:r>
            <w:r w:rsidR="00156C06">
              <w:rPr>
                <w:sz w:val="28"/>
              </w:rPr>
              <w:t xml:space="preserve">России по </w:t>
            </w:r>
            <w:proofErr w:type="spellStart"/>
            <w:r w:rsidR="00156C06">
              <w:rPr>
                <w:sz w:val="28"/>
              </w:rPr>
              <w:t>Заинскому</w:t>
            </w:r>
            <w:proofErr w:type="spellEnd"/>
            <w:r w:rsidR="00156C06">
              <w:rPr>
                <w:sz w:val="28"/>
              </w:rPr>
              <w:t xml:space="preserve"> району</w:t>
            </w:r>
            <w:r>
              <w:rPr>
                <w:spacing w:val="-2"/>
                <w:sz w:val="28"/>
              </w:rPr>
              <w:t>;</w:t>
            </w:r>
          </w:p>
          <w:p w:rsidR="003B4EA4" w:rsidRDefault="00FD1A9E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ind w:left="263" w:hanging="162"/>
              <w:rPr>
                <w:sz w:val="28"/>
              </w:rPr>
            </w:pPr>
            <w:r>
              <w:rPr>
                <w:sz w:val="28"/>
              </w:rPr>
              <w:t>КДН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ЗП;</w:t>
            </w:r>
          </w:p>
          <w:p w:rsidR="003B4EA4" w:rsidRDefault="00FD1A9E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before="2" w:line="301" w:lineRule="exact"/>
              <w:ind w:left="263" w:hanging="162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ЗП</w:t>
            </w:r>
          </w:p>
        </w:tc>
        <w:tc>
          <w:tcPr>
            <w:tcW w:w="2556" w:type="dxa"/>
          </w:tcPr>
          <w:p w:rsidR="003B4EA4" w:rsidRDefault="003B4EA4">
            <w:pPr>
              <w:pStyle w:val="TableParagraph"/>
              <w:ind w:left="0"/>
              <w:rPr>
                <w:sz w:val="28"/>
              </w:rPr>
            </w:pPr>
          </w:p>
        </w:tc>
      </w:tr>
      <w:tr w:rsidR="003B4EA4">
        <w:trPr>
          <w:trHeight w:val="1216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3B4EA4" w:rsidRDefault="00FD1A9E">
            <w:pPr>
              <w:pStyle w:val="TableParagraph"/>
              <w:spacing w:before="26" w:line="259" w:lineRule="auto"/>
              <w:rPr>
                <w:sz w:val="28"/>
              </w:rPr>
            </w:pPr>
            <w:r>
              <w:rPr>
                <w:sz w:val="28"/>
              </w:rPr>
              <w:t>обучающимися,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оказавшимися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трудной жизненной ситуации.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564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физкультурно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3B4EA4" w:rsidRDefault="00FD1A9E" w:rsidP="00156C06">
            <w:pPr>
              <w:pStyle w:val="TableParagraph"/>
              <w:spacing w:before="26" w:line="259" w:lineRule="auto"/>
              <w:rPr>
                <w:sz w:val="28"/>
              </w:rPr>
            </w:pPr>
            <w:r>
              <w:rPr>
                <w:sz w:val="28"/>
              </w:rPr>
              <w:t xml:space="preserve">оздоровительных </w:t>
            </w: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 xml:space="preserve"> «Спорт против наркотиков»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156C06">
              <w:rPr>
                <w:sz w:val="28"/>
              </w:rPr>
              <w:t xml:space="preserve"> и муниципальных </w:t>
            </w:r>
            <w:r>
              <w:rPr>
                <w:spacing w:val="-2"/>
                <w:sz w:val="28"/>
              </w:rPr>
              <w:t>соревнованиях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3B4EA4">
        <w:trPr>
          <w:trHeight w:val="1217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5" w:line="259" w:lineRule="auto"/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«Непонимание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одна 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психоактивных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 в подростковом возрасте»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3B4EA4">
        <w:trPr>
          <w:trHeight w:val="870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7" w:line="259" w:lineRule="auto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ЗОЖ».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плакатов «Я выбираю жизнь!»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3B4EA4">
        <w:trPr>
          <w:trHeight w:val="871"/>
        </w:trPr>
        <w:tc>
          <w:tcPr>
            <w:tcW w:w="81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990" w:type="dxa"/>
          </w:tcPr>
          <w:p w:rsidR="003B4EA4" w:rsidRDefault="00FD1A9E">
            <w:pPr>
              <w:pStyle w:val="TableParagraph"/>
              <w:spacing w:before="14" w:line="259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дневным пребыванием детей</w:t>
            </w:r>
          </w:p>
        </w:tc>
        <w:tc>
          <w:tcPr>
            <w:tcW w:w="2556" w:type="dxa"/>
          </w:tcPr>
          <w:p w:rsidR="003B4EA4" w:rsidRDefault="00FD1A9E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Май-</w:t>
            </w:r>
            <w:r>
              <w:rPr>
                <w:spacing w:val="-4"/>
                <w:sz w:val="28"/>
              </w:rPr>
              <w:t>июнь</w:t>
            </w:r>
          </w:p>
        </w:tc>
      </w:tr>
    </w:tbl>
    <w:p w:rsidR="003B4EA4" w:rsidRDefault="003B4EA4">
      <w:pPr>
        <w:pStyle w:val="a3"/>
        <w:spacing w:before="92"/>
        <w:jc w:val="left"/>
        <w:rPr>
          <w:b/>
        </w:rPr>
      </w:pPr>
    </w:p>
    <w:p w:rsidR="003B4EA4" w:rsidRDefault="003B4EA4">
      <w:pPr>
        <w:spacing w:line="288" w:lineRule="auto"/>
        <w:ind w:left="2261" w:right="2056"/>
        <w:jc w:val="center"/>
        <w:rPr>
          <w:b/>
          <w:sz w:val="28"/>
        </w:rPr>
      </w:pPr>
      <w:r w:rsidRPr="003B4EA4">
        <w:pict>
          <v:shape id="docshape3" o:spid="_x0000_s2050" type="#_x0000_t202" style="position:absolute;left:0;text-align:left;margin-left:45.5pt;margin-top:56.4pt;width:526pt;height:342.0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908"/>
                    <w:gridCol w:w="6931"/>
                    <w:gridCol w:w="2557"/>
                  </w:tblGrid>
                  <w:tr w:rsidR="003B4EA4">
                    <w:trPr>
                      <w:trHeight w:val="695"/>
                    </w:trPr>
                    <w:tc>
                      <w:tcPr>
                        <w:tcW w:w="908" w:type="dxa"/>
                      </w:tcPr>
                      <w:p w:rsidR="003B4EA4" w:rsidRDefault="003B4EA4">
                        <w:pPr>
                          <w:pStyle w:val="TableParagraph"/>
                          <w:spacing w:before="23"/>
                          <w:ind w:left="0"/>
                          <w:rPr>
                            <w:b/>
                            <w:sz w:val="28"/>
                          </w:rPr>
                        </w:pPr>
                      </w:p>
                      <w:p w:rsidR="003B4EA4" w:rsidRDefault="00FD1A9E">
                        <w:pPr>
                          <w:pStyle w:val="TableParagraph"/>
                          <w:ind w:left="84" w:right="92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spacing w:val="-5"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13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0" w:right="152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Срок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реализации</w:t>
                        </w:r>
                      </w:p>
                    </w:tc>
                  </w:tr>
                  <w:tr w:rsidR="003B4EA4">
                    <w:trPr>
                      <w:trHeight w:val="736"/>
                    </w:trPr>
                    <w:tc>
                      <w:tcPr>
                        <w:tcW w:w="908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86" w:right="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10" w:line="350" w:lineRule="atLeast"/>
                          <w:ind w:left="66" w:firstLin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Подготовка и проведение социально-психологического </w:t>
                        </w:r>
                        <w:r>
                          <w:rPr>
                            <w:spacing w:val="-2"/>
                            <w:sz w:val="28"/>
                          </w:rPr>
                          <w:t>тестирования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0" w:right="9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Сентябрь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 w:rsidR="003B4EA4">
                    <w:trPr>
                      <w:trHeight w:val="1430"/>
                    </w:trPr>
                    <w:tc>
                      <w:tcPr>
                        <w:tcW w:w="908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72" w:right="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38" w:line="259" w:lineRule="auto"/>
                          <w:ind w:left="59" w:right="136" w:firstLine="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Родительское собрание «Непонимание в семье, как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одна из причин начала употребления </w:t>
                        </w:r>
                        <w:proofErr w:type="spellStart"/>
                        <w:r>
                          <w:rPr>
                            <w:sz w:val="28"/>
                          </w:rPr>
                          <w:t>психоактивных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веществ</w:t>
                        </w:r>
                        <w:r>
                          <w:rPr>
                            <w:spacing w:val="45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подростковом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возрасте»,</w:t>
                        </w:r>
                        <w:r>
                          <w:rPr>
                            <w:spacing w:val="47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Вейп</w:t>
                        </w:r>
                        <w:proofErr w:type="spellEnd"/>
                        <w:r>
                          <w:rPr>
                            <w:spacing w:val="45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8"/>
                          </w:rPr>
                          <w:t>его</w:t>
                        </w:r>
                      </w:p>
                      <w:p w:rsidR="003B4EA4" w:rsidRDefault="00FD1A9E">
                        <w:pPr>
                          <w:pStyle w:val="TableParagraph"/>
                          <w:spacing w:line="321" w:lineRule="exact"/>
                          <w:ind w:left="5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опасность»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Ноябрь,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декабрь</w:t>
                        </w:r>
                      </w:p>
                    </w:tc>
                  </w:tr>
                  <w:tr w:rsidR="003B4EA4">
                    <w:trPr>
                      <w:trHeight w:val="1430"/>
                    </w:trPr>
                    <w:tc>
                      <w:tcPr>
                        <w:tcW w:w="908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43" w:right="92"/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28"/>
                          </w:rPr>
                          <w:t>З</w:t>
                        </w:r>
                        <w:proofErr w:type="gramEnd"/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38" w:line="259" w:lineRule="auto"/>
                          <w:ind w:left="52" w:right="6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Информирующие мероприятия профилактической для педагогов и классных руководителей: инструктаж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педагогическом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совете,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8"/>
                          </w:rPr>
                          <w:t>беседы,</w:t>
                        </w:r>
                      </w:p>
                      <w:p w:rsidR="003B4EA4" w:rsidRDefault="00FD1A9E">
                        <w:pPr>
                          <w:pStyle w:val="TableParagraph"/>
                          <w:spacing w:line="320" w:lineRule="exact"/>
                          <w:ind w:left="5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лекции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2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течение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</w:tr>
                  <w:tr w:rsidR="003B4EA4">
                    <w:trPr>
                      <w:trHeight w:val="1085"/>
                    </w:trPr>
                    <w:tc>
                      <w:tcPr>
                        <w:tcW w:w="908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29" w:right="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21" w:line="348" w:lineRule="exact"/>
                          <w:ind w:left="52" w:right="16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Рекомендации для педагогов по проведению профилактической и коррекционной работы на основе результатов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социально-психологического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тестирования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25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Ноябрь-декабрь</w:t>
                        </w:r>
                      </w:p>
                    </w:tc>
                  </w:tr>
                  <w:tr w:rsidR="003B4EA4">
                    <w:trPr>
                      <w:trHeight w:val="1430"/>
                    </w:trPr>
                    <w:tc>
                      <w:tcPr>
                        <w:tcW w:w="908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19" w:right="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6931" w:type="dxa"/>
                      </w:tcPr>
                      <w:p w:rsidR="003B4EA4" w:rsidRDefault="00FD1A9E">
                        <w:pPr>
                          <w:pStyle w:val="TableParagraph"/>
                          <w:spacing w:before="38" w:line="259" w:lineRule="auto"/>
                          <w:ind w:left="45" w:right="95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Подготовка и распространение </w:t>
                        </w:r>
                        <w:proofErr w:type="spellStart"/>
                        <w:r>
                          <w:rPr>
                            <w:sz w:val="28"/>
                          </w:rPr>
                          <w:t>справочн</w:t>
                        </w:r>
                        <w:proofErr w:type="gramStart"/>
                        <w:r>
                          <w:rPr>
                            <w:sz w:val="28"/>
                          </w:rPr>
                          <w:t>о</w:t>
                        </w:r>
                        <w:proofErr w:type="spellEnd"/>
                        <w:r>
                          <w:rPr>
                            <w:sz w:val="28"/>
                          </w:rPr>
                          <w:t>-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информационных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материалов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профилактической тематики</w:t>
                        </w:r>
                        <w:r>
                          <w:rPr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среди</w:t>
                        </w:r>
                        <w:r>
                          <w:rPr>
                            <w:spacing w:val="5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педагогов,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родителей,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детей</w:t>
                        </w:r>
                        <w:r>
                          <w:rPr>
                            <w:spacing w:val="5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на</w:t>
                        </w:r>
                      </w:p>
                      <w:p w:rsidR="003B4EA4" w:rsidRDefault="00FD1A9E">
                        <w:pPr>
                          <w:pStyle w:val="TableParagraph"/>
                          <w:spacing w:line="320" w:lineRule="exact"/>
                          <w:ind w:left="45"/>
                          <w:jc w:val="both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стендах</w:t>
                        </w:r>
                        <w:proofErr w:type="gram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школы,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соцсетях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сайте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школы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3B4EA4" w:rsidRDefault="00FD1A9E">
                        <w:pPr>
                          <w:pStyle w:val="TableParagraph"/>
                          <w:spacing w:before="38"/>
                          <w:ind w:left="2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течение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</w:tr>
                </w:tbl>
                <w:p w:rsidR="003B4EA4" w:rsidRDefault="003B4EA4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 w:rsidR="00FD1A9E">
        <w:rPr>
          <w:b/>
          <w:sz w:val="28"/>
        </w:rPr>
        <w:t>Мероприятия</w:t>
      </w:r>
      <w:r w:rsidR="00FD1A9E">
        <w:rPr>
          <w:b/>
          <w:spacing w:val="-14"/>
          <w:sz w:val="28"/>
        </w:rPr>
        <w:t xml:space="preserve"> </w:t>
      </w:r>
      <w:r w:rsidR="00FD1A9E">
        <w:rPr>
          <w:b/>
          <w:sz w:val="28"/>
        </w:rPr>
        <w:t>профилактической</w:t>
      </w:r>
      <w:r w:rsidR="00FD1A9E">
        <w:rPr>
          <w:b/>
          <w:spacing w:val="-14"/>
          <w:sz w:val="28"/>
        </w:rPr>
        <w:t xml:space="preserve"> </w:t>
      </w:r>
      <w:r w:rsidR="00FD1A9E">
        <w:rPr>
          <w:b/>
          <w:sz w:val="28"/>
        </w:rPr>
        <w:t>направленности в образовательной организации с учетом социально-психологического тестирования</w:t>
      </w:r>
    </w:p>
    <w:p w:rsidR="003B4EA4" w:rsidRDefault="003B4EA4">
      <w:pPr>
        <w:spacing w:line="288" w:lineRule="auto"/>
        <w:jc w:val="center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3B4EA4">
      <w:pPr>
        <w:pStyle w:val="a3"/>
        <w:spacing w:before="8"/>
        <w:jc w:val="left"/>
        <w:rPr>
          <w:b/>
          <w:sz w:val="7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6931"/>
        <w:gridCol w:w="2557"/>
      </w:tblGrid>
      <w:tr w:rsidR="003B4EA4">
        <w:trPr>
          <w:trHeight w:val="737"/>
        </w:trPr>
        <w:tc>
          <w:tcPr>
            <w:tcW w:w="908" w:type="dxa"/>
          </w:tcPr>
          <w:p w:rsidR="003B4EA4" w:rsidRDefault="00FD1A9E">
            <w:pPr>
              <w:pStyle w:val="TableParagraph"/>
              <w:spacing w:before="38"/>
              <w:ind w:left="14" w:right="9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31" w:type="dxa"/>
          </w:tcPr>
          <w:p w:rsidR="003B4EA4" w:rsidRDefault="00FD1A9E">
            <w:pPr>
              <w:pStyle w:val="TableParagraph"/>
              <w:spacing w:before="10" w:line="350" w:lineRule="atLeast"/>
              <w:ind w:left="45" w:hanging="8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 образовательной организации на учебный год</w:t>
            </w:r>
          </w:p>
        </w:tc>
        <w:tc>
          <w:tcPr>
            <w:tcW w:w="2557" w:type="dxa"/>
          </w:tcPr>
          <w:p w:rsidR="003B4EA4" w:rsidRDefault="00FD1A9E">
            <w:pPr>
              <w:pStyle w:val="TableParagraph"/>
              <w:spacing w:before="38"/>
              <w:ind w:left="24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3B4EA4">
        <w:trPr>
          <w:trHeight w:val="1082"/>
        </w:trPr>
        <w:tc>
          <w:tcPr>
            <w:tcW w:w="908" w:type="dxa"/>
          </w:tcPr>
          <w:p w:rsidR="003B4EA4" w:rsidRDefault="00FD1A9E">
            <w:pPr>
              <w:pStyle w:val="TableParagraph"/>
              <w:spacing w:before="38"/>
              <w:ind w:left="0" w:right="9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31" w:type="dxa"/>
          </w:tcPr>
          <w:p w:rsidR="003B4EA4" w:rsidRDefault="00FD1A9E">
            <w:pPr>
              <w:pStyle w:val="TableParagraph"/>
              <w:spacing w:before="20" w:line="340" w:lineRule="atLeast"/>
              <w:ind w:left="37" w:right="107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мероприятий профилактической направленности для обучающихся (с указанием конкретных тем и с оков проведения)</w:t>
            </w:r>
          </w:p>
        </w:tc>
        <w:tc>
          <w:tcPr>
            <w:tcW w:w="2557" w:type="dxa"/>
          </w:tcPr>
          <w:p w:rsidR="003B4EA4" w:rsidRDefault="00FD1A9E">
            <w:pPr>
              <w:pStyle w:val="TableParagraph"/>
              <w:spacing w:before="38"/>
              <w:ind w:left="2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2721"/>
        </w:trPr>
        <w:tc>
          <w:tcPr>
            <w:tcW w:w="908" w:type="dxa"/>
          </w:tcPr>
          <w:p w:rsidR="003B4EA4" w:rsidRDefault="00FD1A9E">
            <w:pPr>
              <w:pStyle w:val="TableParagraph"/>
              <w:spacing w:before="38"/>
              <w:ind w:left="5" w:right="9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931" w:type="dxa"/>
          </w:tcPr>
          <w:p w:rsidR="003B4EA4" w:rsidRDefault="00FD1A9E">
            <w:pPr>
              <w:pStyle w:val="TableParagraph"/>
              <w:spacing w:before="38" w:line="244" w:lineRule="auto"/>
              <w:ind w:left="30" w:right="409" w:firstLine="7"/>
              <w:jc w:val="both"/>
              <w:rPr>
                <w:sz w:val="28"/>
              </w:rPr>
            </w:pPr>
            <w:r>
              <w:rPr>
                <w:sz w:val="28"/>
              </w:rPr>
              <w:t>Отчет о реализации плана профилактической работы за текущий учебный год. Оценка эффективности профилактической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(анкетирование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предметников и классных руководителей, обучающихся, родителей). Примерная тематика:</w:t>
            </w:r>
          </w:p>
          <w:p w:rsidR="003B4EA4" w:rsidRDefault="00FD1A9E">
            <w:pPr>
              <w:pStyle w:val="TableParagraph"/>
              <w:spacing w:line="319" w:lineRule="exact"/>
              <w:ind w:left="37"/>
              <w:jc w:val="both"/>
              <w:rPr>
                <w:sz w:val="28"/>
              </w:rPr>
            </w:pPr>
            <w:r>
              <w:rPr>
                <w:sz w:val="28"/>
              </w:rPr>
              <w:t>«занятость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«жизн</w:t>
            </w:r>
            <w:r>
              <w:rPr>
                <w:sz w:val="28"/>
              </w:rPr>
              <w:t>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навыки»,</w:t>
            </w:r>
          </w:p>
          <w:p w:rsidR="003B4EA4" w:rsidRDefault="00FD1A9E">
            <w:pPr>
              <w:pStyle w:val="TableParagraph"/>
              <w:spacing w:before="27"/>
              <w:ind w:left="37"/>
              <w:jc w:val="both"/>
              <w:rPr>
                <w:sz w:val="28"/>
              </w:rPr>
            </w:pPr>
            <w:r>
              <w:rPr>
                <w:sz w:val="28"/>
              </w:rPr>
              <w:t>«предложения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программ»,</w:t>
            </w:r>
          </w:p>
          <w:p w:rsidR="003B4EA4" w:rsidRDefault="00FD1A9E">
            <w:pPr>
              <w:pStyle w:val="TableParagraph"/>
              <w:spacing w:before="26"/>
              <w:ind w:left="37"/>
              <w:jc w:val="both"/>
              <w:rPr>
                <w:sz w:val="28"/>
              </w:rPr>
            </w:pPr>
            <w:r>
              <w:rPr>
                <w:sz w:val="28"/>
              </w:rPr>
              <w:t>«оценка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дел»</w:t>
            </w:r>
          </w:p>
        </w:tc>
        <w:tc>
          <w:tcPr>
            <w:tcW w:w="2557" w:type="dxa"/>
          </w:tcPr>
          <w:p w:rsidR="003B4EA4" w:rsidRDefault="00FD1A9E">
            <w:pPr>
              <w:pStyle w:val="TableParagraph"/>
              <w:spacing w:before="38"/>
              <w:ind w:left="23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</w:tbl>
    <w:p w:rsidR="003B4EA4" w:rsidRDefault="003B4EA4">
      <w:pPr>
        <w:pStyle w:val="a3"/>
        <w:spacing w:before="119"/>
        <w:jc w:val="left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6944"/>
        <w:gridCol w:w="2558"/>
      </w:tblGrid>
      <w:tr w:rsidR="003B4EA4">
        <w:trPr>
          <w:trHeight w:val="1737"/>
        </w:trPr>
        <w:tc>
          <w:tcPr>
            <w:tcW w:w="888" w:type="dxa"/>
          </w:tcPr>
          <w:p w:rsidR="003B4EA4" w:rsidRDefault="00FD1A9E">
            <w:pPr>
              <w:pStyle w:val="TableParagraph"/>
              <w:ind w:left="119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line="259" w:lineRule="auto"/>
              <w:ind w:left="103" w:right="399" w:firstLine="2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Специализированные мероприятия по работе с обучающимися, имеющими «повышенную </w:t>
            </w:r>
            <w:proofErr w:type="spellStart"/>
            <w:r>
              <w:rPr>
                <w:sz w:val="28"/>
              </w:rPr>
              <w:t>рискогенность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условий» или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(по</w:t>
            </w:r>
            <w:proofErr w:type="gramEnd"/>
          </w:p>
          <w:p w:rsidR="003B4EA4" w:rsidRDefault="00FD1A9E">
            <w:pPr>
              <w:pStyle w:val="TableParagraph"/>
              <w:spacing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плану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СПТ)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305"/>
              <w:rPr>
                <w:sz w:val="28"/>
              </w:rPr>
            </w:pPr>
            <w:r>
              <w:rPr>
                <w:spacing w:val="-2"/>
                <w:sz w:val="28"/>
              </w:rPr>
              <w:t>Декабрь-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3B4EA4">
        <w:trPr>
          <w:trHeight w:val="1044"/>
        </w:trPr>
        <w:tc>
          <w:tcPr>
            <w:tcW w:w="888" w:type="dxa"/>
          </w:tcPr>
          <w:p w:rsidR="003B4EA4" w:rsidRDefault="00FD1A9E">
            <w:pPr>
              <w:pStyle w:val="TableParagraph"/>
              <w:ind w:left="117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3B4EA4" w:rsidRDefault="00FD1A9E">
            <w:pPr>
              <w:pStyle w:val="TableParagraph"/>
              <w:spacing w:before="8" w:line="340" w:lineRule="atLeast"/>
              <w:ind w:left="9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личностной </w:t>
            </w:r>
            <w:r>
              <w:rPr>
                <w:spacing w:val="-2"/>
                <w:sz w:val="28"/>
              </w:rPr>
              <w:t>позиции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14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2082"/>
        </w:trPr>
        <w:tc>
          <w:tcPr>
            <w:tcW w:w="888" w:type="dxa"/>
          </w:tcPr>
          <w:p w:rsidR="003B4EA4" w:rsidRDefault="00FD1A9E">
            <w:pPr>
              <w:pStyle w:val="TableParagraph"/>
              <w:ind w:left="6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line="259" w:lineRule="auto"/>
              <w:ind w:left="74" w:right="550" w:firstLine="14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Психологическая коррекция негативных моделей поведения и общения, развитие умений и навыков, направленных на личностный рост и адаптацию в социуме. Активные и интерактивные мероприятия профилактической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тематики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</w:p>
          <w:p w:rsidR="003B4EA4" w:rsidRDefault="00FD1A9E">
            <w:pPr>
              <w:pStyle w:val="TableParagraph"/>
              <w:spacing w:line="321" w:lineRule="exact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тренинговые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дискуссионные</w:t>
            </w:r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игровые)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96"/>
        </w:trPr>
        <w:tc>
          <w:tcPr>
            <w:tcW w:w="888" w:type="dxa"/>
          </w:tcPr>
          <w:p w:rsidR="003B4EA4" w:rsidRDefault="00FD1A9E">
            <w:pPr>
              <w:pStyle w:val="TableParagraph"/>
              <w:ind w:left="63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:rsidR="003B4EA4" w:rsidRDefault="00FD1A9E">
            <w:pPr>
              <w:pStyle w:val="TableParagraph"/>
              <w:spacing w:before="26"/>
              <w:ind w:left="7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отклоняющегося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95"/>
        </w:trPr>
        <w:tc>
          <w:tcPr>
            <w:tcW w:w="888" w:type="dxa"/>
          </w:tcPr>
          <w:p w:rsidR="003B4EA4" w:rsidRDefault="00FD1A9E">
            <w:pPr>
              <w:pStyle w:val="TableParagraph"/>
              <w:ind w:left="50" w:right="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(коррекция)</w:t>
            </w:r>
            <w:r>
              <w:rPr>
                <w:spacing w:val="7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детско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3B4EA4" w:rsidRDefault="00FD1A9E">
            <w:pPr>
              <w:pStyle w:val="TableParagraph"/>
              <w:spacing w:before="26"/>
              <w:ind w:left="211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041"/>
        </w:trPr>
        <w:tc>
          <w:tcPr>
            <w:tcW w:w="888" w:type="dxa"/>
          </w:tcPr>
          <w:p w:rsidR="003B4EA4" w:rsidRDefault="00FD1A9E">
            <w:pPr>
              <w:pStyle w:val="TableParagraph"/>
              <w:ind w:left="50" w:right="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tabs>
                <w:tab w:val="left" w:pos="2700"/>
                <w:tab w:val="left" w:pos="5521"/>
              </w:tabs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педагогов-</w:t>
            </w:r>
          </w:p>
          <w:p w:rsidR="003B4EA4" w:rsidRDefault="00FD1A9E">
            <w:pPr>
              <w:pStyle w:val="TableParagraph"/>
              <w:tabs>
                <w:tab w:val="left" w:pos="2172"/>
                <w:tab w:val="left" w:pos="2746"/>
                <w:tab w:val="left" w:pos="4297"/>
                <w:tab w:val="left" w:pos="6501"/>
              </w:tabs>
              <w:spacing w:before="8" w:line="340" w:lineRule="atLeast"/>
              <w:ind w:left="60" w:right="146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результатам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тестирования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Декабрь-январь</w:t>
            </w:r>
          </w:p>
        </w:tc>
      </w:tr>
      <w:tr w:rsidR="003B4EA4">
        <w:trPr>
          <w:trHeight w:val="1737"/>
        </w:trPr>
        <w:tc>
          <w:tcPr>
            <w:tcW w:w="888" w:type="dxa"/>
          </w:tcPr>
          <w:p w:rsidR="003B4EA4" w:rsidRDefault="00FD1A9E">
            <w:pPr>
              <w:pStyle w:val="TableParagraph"/>
              <w:ind w:left="5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line="259" w:lineRule="auto"/>
              <w:ind w:left="45" w:right="402" w:firstLine="14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педагогов-предметников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групповых мероприятий профилактического характера (индивидуальные консультации,</w:t>
            </w:r>
            <w:proofErr w:type="gramEnd"/>
          </w:p>
          <w:p w:rsidR="003B4EA4" w:rsidRDefault="00FD1A9E">
            <w:pPr>
              <w:pStyle w:val="TableParagraph"/>
              <w:spacing w:line="321" w:lineRule="exact"/>
              <w:ind w:left="45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часы)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043"/>
        </w:trPr>
        <w:tc>
          <w:tcPr>
            <w:tcW w:w="888" w:type="dxa"/>
          </w:tcPr>
          <w:p w:rsidR="003B4EA4" w:rsidRDefault="00FD1A9E">
            <w:pPr>
              <w:pStyle w:val="TableParagraph"/>
              <w:ind w:left="50" w:right="1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tabs>
                <w:tab w:val="left" w:pos="492"/>
                <w:tab w:val="left" w:pos="2457"/>
                <w:tab w:val="left" w:pos="3601"/>
                <w:tab w:val="left" w:pos="6551"/>
              </w:tabs>
              <w:spacing w:line="259" w:lineRule="auto"/>
              <w:ind w:left="45" w:right="235" w:hanging="8"/>
              <w:rPr>
                <w:sz w:val="28"/>
              </w:rPr>
            </w:pPr>
            <w:r>
              <w:rPr>
                <w:sz w:val="28"/>
              </w:rPr>
              <w:t>Интегрирование профилактики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девиантного</w:t>
            </w:r>
            <w:proofErr w:type="spellEnd"/>
            <w:r>
              <w:rPr>
                <w:sz w:val="28"/>
              </w:rPr>
              <w:t xml:space="preserve"> поведения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преподавание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уроков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2"/>
                <w:sz w:val="28"/>
              </w:rPr>
              <w:t>естественно-научного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3B4EA4" w:rsidRDefault="00FD1A9E">
            <w:pPr>
              <w:pStyle w:val="TableParagraph"/>
              <w:ind w:left="45"/>
              <w:rPr>
                <w:sz w:val="28"/>
              </w:rPr>
            </w:pPr>
            <w:proofErr w:type="gramStart"/>
            <w:r>
              <w:rPr>
                <w:sz w:val="28"/>
              </w:rPr>
              <w:t>гуманитарного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циклов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3B4EA4" w:rsidRDefault="003B4EA4">
      <w:pPr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3B4EA4">
      <w:pPr>
        <w:pStyle w:val="a3"/>
        <w:spacing w:before="8"/>
        <w:jc w:val="left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6944"/>
        <w:gridCol w:w="2558"/>
      </w:tblGrid>
      <w:tr w:rsidR="003B4EA4">
        <w:trPr>
          <w:trHeight w:val="695"/>
        </w:trPr>
        <w:tc>
          <w:tcPr>
            <w:tcW w:w="888" w:type="dxa"/>
          </w:tcPr>
          <w:p w:rsidR="003B4EA4" w:rsidRDefault="00FD1A9E">
            <w:pPr>
              <w:pStyle w:val="TableParagraph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tabs>
                <w:tab w:val="left" w:pos="2304"/>
                <w:tab w:val="left" w:pos="4704"/>
              </w:tabs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деструктивного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воздействия</w:t>
            </w:r>
          </w:p>
          <w:p w:rsidR="003B4EA4" w:rsidRDefault="00FD1A9E">
            <w:pPr>
              <w:pStyle w:val="TableParagraph"/>
              <w:spacing w:before="26"/>
              <w:ind w:left="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медиапродукции</w:t>
            </w:r>
            <w:proofErr w:type="spellEnd"/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93"/>
        </w:trPr>
        <w:tc>
          <w:tcPr>
            <w:tcW w:w="888" w:type="dxa"/>
          </w:tcPr>
          <w:p w:rsidR="003B4EA4" w:rsidRDefault="00FD1A9E">
            <w:pPr>
              <w:pStyle w:val="TableParagraph"/>
              <w:ind w:left="281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Сбор,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B4EA4" w:rsidRDefault="00FD1A9E">
            <w:pPr>
              <w:pStyle w:val="TableParagraph"/>
              <w:tabs>
                <w:tab w:val="left" w:pos="2897"/>
              </w:tabs>
              <w:spacing w:before="24"/>
              <w:ind w:left="38"/>
              <w:rPr>
                <w:sz w:val="28"/>
              </w:rPr>
            </w:pPr>
            <w:proofErr w:type="gramStart"/>
            <w:r>
              <w:rPr>
                <w:sz w:val="28"/>
              </w:rPr>
              <w:t>детях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  <w:t>трудной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95"/>
        </w:trPr>
        <w:tc>
          <w:tcPr>
            <w:tcW w:w="888" w:type="dxa"/>
          </w:tcPr>
          <w:p w:rsidR="003B4EA4" w:rsidRDefault="00FD1A9E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</w:t>
            </w:r>
          </w:p>
          <w:p w:rsidR="003B4EA4" w:rsidRDefault="00FD1A9E">
            <w:pPr>
              <w:pStyle w:val="TableParagraph"/>
              <w:spacing w:before="26"/>
              <w:ind w:left="31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93"/>
        </w:trPr>
        <w:tc>
          <w:tcPr>
            <w:tcW w:w="888" w:type="dxa"/>
          </w:tcPr>
          <w:p w:rsidR="003B4EA4" w:rsidRDefault="00FD1A9E">
            <w:pPr>
              <w:pStyle w:val="TableParagraph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аккаунтов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</w:p>
          <w:p w:rsidR="003B4EA4" w:rsidRDefault="00FD1A9E">
            <w:pPr>
              <w:pStyle w:val="TableParagraph"/>
              <w:spacing w:before="26"/>
              <w:ind w:left="3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сетях</w:t>
            </w:r>
            <w:proofErr w:type="gramEnd"/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303"/>
        </w:trPr>
        <w:tc>
          <w:tcPr>
            <w:tcW w:w="888" w:type="dxa"/>
          </w:tcPr>
          <w:p w:rsidR="003B4EA4" w:rsidRDefault="00FD1A9E">
            <w:pPr>
              <w:pStyle w:val="TableParagraph"/>
              <w:spacing w:before="2"/>
              <w:ind w:left="24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before="2" w:line="259" w:lineRule="auto"/>
              <w:ind w:left="24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наблюдение: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«индикаторы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риска», поведение обучающихся на уроках, внеклассных мероприятиях, вне школы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spacing w:before="2"/>
              <w:ind w:left="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391"/>
        </w:trPr>
        <w:tc>
          <w:tcPr>
            <w:tcW w:w="888" w:type="dxa"/>
          </w:tcPr>
          <w:p w:rsidR="003B4EA4" w:rsidRDefault="00FD1A9E">
            <w:pPr>
              <w:pStyle w:val="TableParagraph"/>
              <w:spacing w:before="2"/>
              <w:ind w:left="24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before="2" w:line="259" w:lineRule="auto"/>
              <w:ind w:left="17" w:right="154" w:firstLine="7"/>
              <w:jc w:val="both"/>
              <w:rPr>
                <w:sz w:val="28"/>
              </w:rPr>
            </w:pPr>
            <w:r>
              <w:rPr>
                <w:sz w:val="28"/>
              </w:rPr>
              <w:t>Вовлечение обучающихся в общественно-значимую, социально-полезную деятельность (</w:t>
            </w:r>
            <w:proofErr w:type="spellStart"/>
            <w:r>
              <w:rPr>
                <w:sz w:val="28"/>
              </w:rPr>
              <w:t>волонтерство</w:t>
            </w:r>
            <w:proofErr w:type="spellEnd"/>
            <w:r>
              <w:rPr>
                <w:sz w:val="28"/>
              </w:rPr>
              <w:t>) через реализацию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  <w:p w:rsidR="003B4EA4" w:rsidRDefault="00FD1A9E">
            <w:pPr>
              <w:pStyle w:val="TableParagraph"/>
              <w:spacing w:line="320" w:lineRule="exact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spacing w:before="2"/>
              <w:ind w:left="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1247"/>
        </w:trPr>
        <w:tc>
          <w:tcPr>
            <w:tcW w:w="888" w:type="dxa"/>
          </w:tcPr>
          <w:p w:rsidR="003B4EA4" w:rsidRDefault="00FD1A9E"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line="259" w:lineRule="auto"/>
              <w:ind w:left="161" w:right="780" w:hanging="144"/>
              <w:jc w:val="both"/>
              <w:rPr>
                <w:sz w:val="28"/>
              </w:rPr>
            </w:pPr>
            <w:r>
              <w:rPr>
                <w:sz w:val="28"/>
              </w:rPr>
              <w:t>Вовлечение в деятельность, альтернативную потреблению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(дополнительное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образование, внеурочная активность, акции, конкурсы и т.д.)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758"/>
        </w:trPr>
        <w:tc>
          <w:tcPr>
            <w:tcW w:w="888" w:type="dxa"/>
          </w:tcPr>
          <w:p w:rsidR="003B4EA4" w:rsidRDefault="00FD1A9E">
            <w:pPr>
              <w:pStyle w:val="TableParagraph"/>
              <w:spacing w:before="65"/>
              <w:ind w:left="276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before="47" w:line="340" w:lineRule="atLeast"/>
              <w:ind w:left="350" w:right="402" w:hanging="288"/>
              <w:rPr>
                <w:sz w:val="28"/>
              </w:rPr>
            </w:pPr>
            <w:r>
              <w:rPr>
                <w:sz w:val="28"/>
              </w:rPr>
              <w:t>Воспитательная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неформальными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лидерам учеба школьного актива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spacing w:before="65"/>
              <w:ind w:left="0" w:right="37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760"/>
        </w:trPr>
        <w:tc>
          <w:tcPr>
            <w:tcW w:w="888" w:type="dxa"/>
          </w:tcPr>
          <w:p w:rsidR="003B4EA4" w:rsidRDefault="00FD1A9E">
            <w:pPr>
              <w:pStyle w:val="TableParagraph"/>
              <w:spacing w:before="67"/>
              <w:ind w:left="27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tabs>
                <w:tab w:val="left" w:pos="2059"/>
                <w:tab w:val="left" w:pos="3392"/>
                <w:tab w:val="left" w:pos="5780"/>
              </w:tabs>
              <w:spacing w:before="49" w:line="340" w:lineRule="atLeast"/>
              <w:ind w:left="69" w:right="40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z w:val="28"/>
              </w:rPr>
              <w:tab/>
              <w:t>здорового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жизни </w:t>
            </w:r>
            <w:r>
              <w:rPr>
                <w:sz w:val="28"/>
              </w:rPr>
              <w:t>(спортивно-оздоровительные мероприятия)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spacing w:before="67"/>
              <w:ind w:left="0" w:right="37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B4EA4">
        <w:trPr>
          <w:trHeight w:val="602"/>
        </w:trPr>
        <w:tc>
          <w:tcPr>
            <w:tcW w:w="888" w:type="dxa"/>
          </w:tcPr>
          <w:p w:rsidR="003B4EA4" w:rsidRDefault="00FD1A9E">
            <w:pPr>
              <w:pStyle w:val="TableParagraph"/>
              <w:spacing w:before="65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944" w:type="dxa"/>
          </w:tcPr>
          <w:p w:rsidR="003B4EA4" w:rsidRDefault="00FD1A9E">
            <w:pPr>
              <w:pStyle w:val="TableParagraph"/>
              <w:spacing w:before="65"/>
              <w:ind w:left="69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самоопределение</w:t>
            </w:r>
          </w:p>
        </w:tc>
        <w:tc>
          <w:tcPr>
            <w:tcW w:w="2558" w:type="dxa"/>
          </w:tcPr>
          <w:p w:rsidR="003B4EA4" w:rsidRDefault="00FD1A9E">
            <w:pPr>
              <w:pStyle w:val="TableParagraph"/>
              <w:spacing w:before="65"/>
              <w:ind w:left="0" w:right="37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3B4EA4" w:rsidRDefault="003B4EA4">
      <w:pPr>
        <w:pStyle w:val="a3"/>
        <w:spacing w:before="163"/>
        <w:jc w:val="left"/>
        <w:rPr>
          <w:b/>
        </w:rPr>
      </w:pPr>
    </w:p>
    <w:p w:rsidR="003B4EA4" w:rsidRDefault="00FD1A9E">
      <w:pPr>
        <w:pStyle w:val="a4"/>
        <w:numPr>
          <w:ilvl w:val="0"/>
          <w:numId w:val="12"/>
        </w:numPr>
        <w:tabs>
          <w:tab w:val="left" w:pos="1393"/>
        </w:tabs>
        <w:ind w:left="1393" w:hanging="419"/>
        <w:jc w:val="both"/>
        <w:rPr>
          <w:b/>
          <w:sz w:val="32"/>
        </w:rPr>
      </w:pP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3B4EA4" w:rsidRDefault="00FD1A9E">
      <w:pPr>
        <w:pStyle w:val="a3"/>
        <w:spacing w:before="147" w:line="271" w:lineRule="auto"/>
        <w:ind w:left="298" w:right="125" w:firstLine="710"/>
      </w:pPr>
      <w:proofErr w:type="gramStart"/>
      <w:r>
        <w:t>Контроль за</w:t>
      </w:r>
      <w:proofErr w:type="gramEnd"/>
      <w:r>
        <w:t xml:space="preserve"> реализацией программы осуществляет директор образовательной организации и в соответствии с закрепленными должностными обязанностями заместитель директора по учебно-воспитательной работе или другие педагогические работники в соответствии с прика</w:t>
      </w:r>
      <w:r>
        <w:t>зом директора.</w:t>
      </w:r>
    </w:p>
    <w:p w:rsidR="003B4EA4" w:rsidRDefault="00FD1A9E">
      <w:pPr>
        <w:pStyle w:val="a3"/>
        <w:spacing w:before="43" w:line="271" w:lineRule="auto"/>
        <w:ind w:left="298" w:right="124" w:firstLine="710"/>
      </w:pPr>
      <w:r>
        <w:t>Реализация программы осуществляется заместителем директора образовательной организации по воспитательной работе, педагогами-психологами, социальными педагогами, педагогами-организаторами, классными руководителями, кураторами учебных групп, с</w:t>
      </w:r>
      <w:r>
        <w:t xml:space="preserve">оциальными партнерами в рамках межведомственного </w:t>
      </w:r>
      <w:r>
        <w:rPr>
          <w:spacing w:val="-2"/>
        </w:rPr>
        <w:t>взаимодействия.</w:t>
      </w:r>
    </w:p>
    <w:p w:rsidR="003B4EA4" w:rsidRDefault="003B4EA4">
      <w:pPr>
        <w:pStyle w:val="a3"/>
        <w:spacing w:before="39"/>
        <w:jc w:val="left"/>
      </w:pPr>
    </w:p>
    <w:p w:rsidR="003B4EA4" w:rsidRDefault="00FD1A9E">
      <w:pPr>
        <w:pStyle w:val="Heading1"/>
        <w:numPr>
          <w:ilvl w:val="0"/>
          <w:numId w:val="12"/>
        </w:numPr>
        <w:tabs>
          <w:tab w:val="left" w:pos="2284"/>
        </w:tabs>
        <w:ind w:left="2284" w:hanging="417"/>
        <w:jc w:val="left"/>
        <w:rPr>
          <w:sz w:val="30"/>
        </w:rPr>
      </w:pP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3B4EA4" w:rsidRDefault="00FD1A9E">
      <w:pPr>
        <w:pStyle w:val="a4"/>
        <w:numPr>
          <w:ilvl w:val="0"/>
          <w:numId w:val="1"/>
        </w:numPr>
        <w:tabs>
          <w:tab w:val="left" w:pos="996"/>
        </w:tabs>
        <w:spacing w:before="180"/>
        <w:ind w:left="996" w:hanging="338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3B4EA4" w:rsidRDefault="00FD1A9E">
      <w:pPr>
        <w:pStyle w:val="a4"/>
        <w:numPr>
          <w:ilvl w:val="0"/>
          <w:numId w:val="1"/>
        </w:numPr>
        <w:tabs>
          <w:tab w:val="left" w:pos="996"/>
          <w:tab w:val="left" w:pos="1018"/>
          <w:tab w:val="left" w:pos="2861"/>
          <w:tab w:val="left" w:pos="3027"/>
          <w:tab w:val="left" w:pos="3988"/>
          <w:tab w:val="left" w:pos="4562"/>
          <w:tab w:val="left" w:pos="5080"/>
          <w:tab w:val="left" w:pos="5626"/>
          <w:tab w:val="left" w:pos="7190"/>
          <w:tab w:val="left" w:pos="8020"/>
          <w:tab w:val="left" w:pos="9010"/>
          <w:tab w:val="left" w:pos="9377"/>
          <w:tab w:val="left" w:pos="10455"/>
        </w:tabs>
        <w:spacing w:before="115" w:line="268" w:lineRule="auto"/>
        <w:ind w:right="134" w:hanging="360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среди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осознанно негативного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употреблению</w:t>
      </w:r>
      <w:r>
        <w:rPr>
          <w:sz w:val="28"/>
        </w:rPr>
        <w:tab/>
      </w:r>
      <w:r>
        <w:rPr>
          <w:spacing w:val="-2"/>
          <w:sz w:val="28"/>
        </w:rPr>
        <w:t>наркотиков,</w:t>
      </w:r>
      <w:r>
        <w:rPr>
          <w:sz w:val="28"/>
        </w:rPr>
        <w:tab/>
      </w:r>
      <w:r>
        <w:rPr>
          <w:spacing w:val="-2"/>
          <w:sz w:val="28"/>
        </w:rPr>
        <w:t>алкоголя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3B4EA4" w:rsidRDefault="003B4EA4">
      <w:pPr>
        <w:spacing w:line="268" w:lineRule="auto"/>
        <w:rPr>
          <w:sz w:val="28"/>
        </w:rPr>
        <w:sectPr w:rsidR="003B4EA4">
          <w:pgSz w:w="11910" w:h="16840"/>
          <w:pgMar w:top="660" w:right="320" w:bottom="280" w:left="840" w:header="312" w:footer="0" w:gutter="0"/>
          <w:cols w:space="720"/>
        </w:sectPr>
      </w:pPr>
    </w:p>
    <w:p w:rsidR="003B4EA4" w:rsidRDefault="00FD1A9E">
      <w:pPr>
        <w:pStyle w:val="a3"/>
        <w:spacing w:before="89" w:line="271" w:lineRule="auto"/>
        <w:ind w:left="1018" w:right="129"/>
      </w:pPr>
      <w:proofErr w:type="spellStart"/>
      <w:r>
        <w:lastRenderedPageBreak/>
        <w:t>табакокурению</w:t>
      </w:r>
      <w:proofErr w:type="spellEnd"/>
      <w:r>
        <w:t>,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 xml:space="preserve">образе жизни; развитие </w:t>
      </w:r>
      <w:proofErr w:type="spellStart"/>
      <w:r>
        <w:t>стрессоустойчивости</w:t>
      </w:r>
      <w:proofErr w:type="spellEnd"/>
      <w:r>
        <w:t>, сохранение и укрепление психического здоровья обучающихся; повышение качества п</w:t>
      </w:r>
      <w:r>
        <w:t>роведения мероприятий профилактической направленности;</w:t>
      </w:r>
    </w:p>
    <w:p w:rsidR="003B4EA4" w:rsidRDefault="00FD1A9E">
      <w:pPr>
        <w:pStyle w:val="a4"/>
        <w:numPr>
          <w:ilvl w:val="0"/>
          <w:numId w:val="1"/>
        </w:numPr>
        <w:tabs>
          <w:tab w:val="left" w:pos="996"/>
          <w:tab w:val="left" w:pos="1018"/>
        </w:tabs>
        <w:spacing w:before="75" w:line="268" w:lineRule="auto"/>
        <w:ind w:right="128" w:hanging="360"/>
        <w:rPr>
          <w:sz w:val="28"/>
        </w:rPr>
      </w:pPr>
      <w:r>
        <w:rPr>
          <w:sz w:val="28"/>
        </w:rPr>
        <w:t>совершенствование системы эффективного внутриведомственного взаимодействия между должностными лицами и структурными подразделениями в вопросах формирования здорового образа жизни у обучающихся и профил</w:t>
      </w:r>
      <w:r>
        <w:rPr>
          <w:sz w:val="28"/>
        </w:rPr>
        <w:t>актики асоциальных явлений в образовательной среде;</w:t>
      </w:r>
    </w:p>
    <w:p w:rsidR="003B4EA4" w:rsidRDefault="00FD1A9E">
      <w:pPr>
        <w:pStyle w:val="a4"/>
        <w:numPr>
          <w:ilvl w:val="0"/>
          <w:numId w:val="1"/>
        </w:numPr>
        <w:tabs>
          <w:tab w:val="left" w:pos="996"/>
          <w:tab w:val="left" w:pos="1018"/>
        </w:tabs>
        <w:spacing w:before="82" w:line="271" w:lineRule="auto"/>
        <w:ind w:right="127" w:hanging="360"/>
        <w:rPr>
          <w:sz w:val="28"/>
        </w:rPr>
      </w:pPr>
      <w:r>
        <w:rPr>
          <w:sz w:val="28"/>
        </w:rPr>
        <w:t>совершенствование межведомственного взаимодействия на основе укрепления партнерских связей с районными, городскими и областными организациями и медицинскими учреждениями, занимающимися формированием и про</w:t>
      </w:r>
      <w:r>
        <w:rPr>
          <w:sz w:val="28"/>
        </w:rPr>
        <w:t xml:space="preserve">пагандой здорового образа жизни, профилактикой наркомании и привлечение их специалистов к профилактической работе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обучающихся;</w:t>
      </w:r>
    </w:p>
    <w:p w:rsidR="003B4EA4" w:rsidRDefault="00FD1A9E">
      <w:pPr>
        <w:pStyle w:val="a4"/>
        <w:numPr>
          <w:ilvl w:val="0"/>
          <w:numId w:val="1"/>
        </w:numPr>
        <w:tabs>
          <w:tab w:val="left" w:pos="996"/>
          <w:tab w:val="left" w:pos="1018"/>
        </w:tabs>
        <w:spacing w:before="68" w:line="268" w:lineRule="auto"/>
        <w:ind w:right="134" w:hanging="360"/>
        <w:rPr>
          <w:sz w:val="28"/>
        </w:rPr>
      </w:pPr>
      <w:r>
        <w:rPr>
          <w:sz w:val="28"/>
        </w:rPr>
        <w:t xml:space="preserve">повышение информированности среди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проблеме </w:t>
      </w:r>
      <w:proofErr w:type="spellStart"/>
      <w:r>
        <w:rPr>
          <w:sz w:val="28"/>
        </w:rPr>
        <w:t>аддиктивного</w:t>
      </w:r>
      <w:proofErr w:type="spellEnd"/>
      <w:r>
        <w:rPr>
          <w:sz w:val="28"/>
        </w:rPr>
        <w:t xml:space="preserve"> и противоправного поведения.</w:t>
      </w:r>
    </w:p>
    <w:sectPr w:rsidR="003B4EA4" w:rsidSect="003B4EA4">
      <w:pgSz w:w="11910" w:h="16840"/>
      <w:pgMar w:top="660" w:right="320" w:bottom="280" w:left="840" w:header="3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A9E" w:rsidRDefault="00FD1A9E" w:rsidP="003B4EA4">
      <w:r>
        <w:separator/>
      </w:r>
    </w:p>
  </w:endnote>
  <w:endnote w:type="continuationSeparator" w:id="0">
    <w:p w:rsidR="00FD1A9E" w:rsidRDefault="00FD1A9E" w:rsidP="003B4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A9E" w:rsidRDefault="00FD1A9E" w:rsidP="003B4EA4">
      <w:r>
        <w:separator/>
      </w:r>
    </w:p>
  </w:footnote>
  <w:footnote w:type="continuationSeparator" w:id="0">
    <w:p w:rsidR="00FD1A9E" w:rsidRDefault="00FD1A9E" w:rsidP="003B4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EA4" w:rsidRDefault="003B4EA4">
    <w:pPr>
      <w:pStyle w:val="a3"/>
      <w:spacing w:line="14" w:lineRule="auto"/>
      <w:jc w:val="left"/>
      <w:rPr>
        <w:sz w:val="20"/>
      </w:rPr>
    </w:pPr>
    <w:r w:rsidRPr="003B4EA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.8pt;margin-top:14.6pt;width:17.1pt;height:13.05pt;z-index:-251658752;mso-position-horizontal-relative:page;mso-position-vertical-relative:page" filled="f" stroked="f">
          <v:textbox inset="0,0,0,0">
            <w:txbxContent>
              <w:p w:rsidR="003B4EA4" w:rsidRDefault="003B4EA4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FD1A9E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B5EC4">
                  <w:rPr>
                    <w:noProof/>
                    <w:spacing w:val="-5"/>
                    <w:sz w:val="20"/>
                  </w:rPr>
                  <w:t>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AA1"/>
    <w:multiLevelType w:val="hybridMultilevel"/>
    <w:tmpl w:val="F5A67464"/>
    <w:lvl w:ilvl="0" w:tplc="97484D0C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E0ECE2">
      <w:numFmt w:val="bullet"/>
      <w:lvlText w:val="•"/>
      <w:lvlJc w:val="left"/>
      <w:pPr>
        <w:ind w:left="932" w:hanging="164"/>
      </w:pPr>
      <w:rPr>
        <w:rFonts w:hint="default"/>
        <w:lang w:val="ru-RU" w:eastAsia="en-US" w:bidi="ar-SA"/>
      </w:rPr>
    </w:lvl>
    <w:lvl w:ilvl="2" w:tplc="2008430A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3" w:tplc="39CE0F6C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F79CD0E2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5" w:tplc="EE8C19CC">
      <w:numFmt w:val="bullet"/>
      <w:lvlText w:val="•"/>
      <w:lvlJc w:val="left"/>
      <w:pPr>
        <w:ind w:left="3622" w:hanging="164"/>
      </w:pPr>
      <w:rPr>
        <w:rFonts w:hint="default"/>
        <w:lang w:val="ru-RU" w:eastAsia="en-US" w:bidi="ar-SA"/>
      </w:rPr>
    </w:lvl>
    <w:lvl w:ilvl="6" w:tplc="005C02CA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7" w:tplc="71D0B4D4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8" w:tplc="BB8A0CD2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</w:abstractNum>
  <w:abstractNum w:abstractNumId="1">
    <w:nsid w:val="07267CAC"/>
    <w:multiLevelType w:val="hybridMultilevel"/>
    <w:tmpl w:val="6FF0D736"/>
    <w:lvl w:ilvl="0" w:tplc="CDC0BB22">
      <w:numFmt w:val="bullet"/>
      <w:lvlText w:val=""/>
      <w:lvlJc w:val="left"/>
      <w:pPr>
        <w:ind w:left="12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C2F37A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3134F30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A272703E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4" w:tplc="748829FA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5" w:tplc="D71288A0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CED2F6E6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6DFA74EC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8" w:tplc="106C7158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2">
    <w:nsid w:val="079331A8"/>
    <w:multiLevelType w:val="hybridMultilevel"/>
    <w:tmpl w:val="6A22F706"/>
    <w:lvl w:ilvl="0" w:tplc="4440DB4E">
      <w:start w:val="4"/>
      <w:numFmt w:val="decimal"/>
      <w:lvlText w:val="%1."/>
      <w:lvlJc w:val="left"/>
      <w:pPr>
        <w:ind w:left="643" w:hanging="281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D7C079E6">
      <w:numFmt w:val="bullet"/>
      <w:lvlText w:val="•"/>
      <w:lvlJc w:val="left"/>
      <w:pPr>
        <w:ind w:left="1650" w:hanging="281"/>
      </w:pPr>
      <w:rPr>
        <w:rFonts w:hint="default"/>
        <w:lang w:val="ru-RU" w:eastAsia="en-US" w:bidi="ar-SA"/>
      </w:rPr>
    </w:lvl>
    <w:lvl w:ilvl="2" w:tplc="F5E84D9A">
      <w:numFmt w:val="bullet"/>
      <w:lvlText w:val="•"/>
      <w:lvlJc w:val="left"/>
      <w:pPr>
        <w:ind w:left="2660" w:hanging="281"/>
      </w:pPr>
      <w:rPr>
        <w:rFonts w:hint="default"/>
        <w:lang w:val="ru-RU" w:eastAsia="en-US" w:bidi="ar-SA"/>
      </w:rPr>
    </w:lvl>
    <w:lvl w:ilvl="3" w:tplc="6DCA59B2">
      <w:numFmt w:val="bullet"/>
      <w:lvlText w:val="•"/>
      <w:lvlJc w:val="left"/>
      <w:pPr>
        <w:ind w:left="3670" w:hanging="281"/>
      </w:pPr>
      <w:rPr>
        <w:rFonts w:hint="default"/>
        <w:lang w:val="ru-RU" w:eastAsia="en-US" w:bidi="ar-SA"/>
      </w:rPr>
    </w:lvl>
    <w:lvl w:ilvl="4" w:tplc="68841680">
      <w:numFmt w:val="bullet"/>
      <w:lvlText w:val="•"/>
      <w:lvlJc w:val="left"/>
      <w:pPr>
        <w:ind w:left="4680" w:hanging="281"/>
      </w:pPr>
      <w:rPr>
        <w:rFonts w:hint="default"/>
        <w:lang w:val="ru-RU" w:eastAsia="en-US" w:bidi="ar-SA"/>
      </w:rPr>
    </w:lvl>
    <w:lvl w:ilvl="5" w:tplc="A338417C">
      <w:numFmt w:val="bullet"/>
      <w:lvlText w:val="•"/>
      <w:lvlJc w:val="left"/>
      <w:pPr>
        <w:ind w:left="5690" w:hanging="281"/>
      </w:pPr>
      <w:rPr>
        <w:rFonts w:hint="default"/>
        <w:lang w:val="ru-RU" w:eastAsia="en-US" w:bidi="ar-SA"/>
      </w:rPr>
    </w:lvl>
    <w:lvl w:ilvl="6" w:tplc="85B2862E">
      <w:numFmt w:val="bullet"/>
      <w:lvlText w:val="•"/>
      <w:lvlJc w:val="left"/>
      <w:pPr>
        <w:ind w:left="6700" w:hanging="281"/>
      </w:pPr>
      <w:rPr>
        <w:rFonts w:hint="default"/>
        <w:lang w:val="ru-RU" w:eastAsia="en-US" w:bidi="ar-SA"/>
      </w:rPr>
    </w:lvl>
    <w:lvl w:ilvl="7" w:tplc="05C6BA14">
      <w:numFmt w:val="bullet"/>
      <w:lvlText w:val="•"/>
      <w:lvlJc w:val="left"/>
      <w:pPr>
        <w:ind w:left="7711" w:hanging="281"/>
      </w:pPr>
      <w:rPr>
        <w:rFonts w:hint="default"/>
        <w:lang w:val="ru-RU" w:eastAsia="en-US" w:bidi="ar-SA"/>
      </w:rPr>
    </w:lvl>
    <w:lvl w:ilvl="8" w:tplc="1512948A">
      <w:numFmt w:val="bullet"/>
      <w:lvlText w:val="•"/>
      <w:lvlJc w:val="left"/>
      <w:pPr>
        <w:ind w:left="8721" w:hanging="281"/>
      </w:pPr>
      <w:rPr>
        <w:rFonts w:hint="default"/>
        <w:lang w:val="ru-RU" w:eastAsia="en-US" w:bidi="ar-SA"/>
      </w:rPr>
    </w:lvl>
  </w:abstractNum>
  <w:abstractNum w:abstractNumId="3">
    <w:nsid w:val="12FA3739"/>
    <w:multiLevelType w:val="hybridMultilevel"/>
    <w:tmpl w:val="9D1CC832"/>
    <w:lvl w:ilvl="0" w:tplc="DFB47DD6">
      <w:numFmt w:val="bullet"/>
      <w:lvlText w:val=""/>
      <w:lvlJc w:val="left"/>
      <w:pPr>
        <w:ind w:left="101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E4798A">
      <w:numFmt w:val="bullet"/>
      <w:lvlText w:val="•"/>
      <w:lvlJc w:val="left"/>
      <w:pPr>
        <w:ind w:left="1992" w:hanging="339"/>
      </w:pPr>
      <w:rPr>
        <w:rFonts w:hint="default"/>
        <w:lang w:val="ru-RU" w:eastAsia="en-US" w:bidi="ar-SA"/>
      </w:rPr>
    </w:lvl>
    <w:lvl w:ilvl="2" w:tplc="03981F38">
      <w:numFmt w:val="bullet"/>
      <w:lvlText w:val="•"/>
      <w:lvlJc w:val="left"/>
      <w:pPr>
        <w:ind w:left="2964" w:hanging="339"/>
      </w:pPr>
      <w:rPr>
        <w:rFonts w:hint="default"/>
        <w:lang w:val="ru-RU" w:eastAsia="en-US" w:bidi="ar-SA"/>
      </w:rPr>
    </w:lvl>
    <w:lvl w:ilvl="3" w:tplc="1898F9E2">
      <w:numFmt w:val="bullet"/>
      <w:lvlText w:val="•"/>
      <w:lvlJc w:val="left"/>
      <w:pPr>
        <w:ind w:left="3936" w:hanging="339"/>
      </w:pPr>
      <w:rPr>
        <w:rFonts w:hint="default"/>
        <w:lang w:val="ru-RU" w:eastAsia="en-US" w:bidi="ar-SA"/>
      </w:rPr>
    </w:lvl>
    <w:lvl w:ilvl="4" w:tplc="E168D8F2">
      <w:numFmt w:val="bullet"/>
      <w:lvlText w:val="•"/>
      <w:lvlJc w:val="left"/>
      <w:pPr>
        <w:ind w:left="4908" w:hanging="339"/>
      </w:pPr>
      <w:rPr>
        <w:rFonts w:hint="default"/>
        <w:lang w:val="ru-RU" w:eastAsia="en-US" w:bidi="ar-SA"/>
      </w:rPr>
    </w:lvl>
    <w:lvl w:ilvl="5" w:tplc="7466FDAE">
      <w:numFmt w:val="bullet"/>
      <w:lvlText w:val="•"/>
      <w:lvlJc w:val="left"/>
      <w:pPr>
        <w:ind w:left="5880" w:hanging="339"/>
      </w:pPr>
      <w:rPr>
        <w:rFonts w:hint="default"/>
        <w:lang w:val="ru-RU" w:eastAsia="en-US" w:bidi="ar-SA"/>
      </w:rPr>
    </w:lvl>
    <w:lvl w:ilvl="6" w:tplc="A0D82912">
      <w:numFmt w:val="bullet"/>
      <w:lvlText w:val="•"/>
      <w:lvlJc w:val="left"/>
      <w:pPr>
        <w:ind w:left="6852" w:hanging="339"/>
      </w:pPr>
      <w:rPr>
        <w:rFonts w:hint="default"/>
        <w:lang w:val="ru-RU" w:eastAsia="en-US" w:bidi="ar-SA"/>
      </w:rPr>
    </w:lvl>
    <w:lvl w:ilvl="7" w:tplc="061A609A">
      <w:numFmt w:val="bullet"/>
      <w:lvlText w:val="•"/>
      <w:lvlJc w:val="left"/>
      <w:pPr>
        <w:ind w:left="7825" w:hanging="339"/>
      </w:pPr>
      <w:rPr>
        <w:rFonts w:hint="default"/>
        <w:lang w:val="ru-RU" w:eastAsia="en-US" w:bidi="ar-SA"/>
      </w:rPr>
    </w:lvl>
    <w:lvl w:ilvl="8" w:tplc="73006190">
      <w:numFmt w:val="bullet"/>
      <w:lvlText w:val="•"/>
      <w:lvlJc w:val="left"/>
      <w:pPr>
        <w:ind w:left="8797" w:hanging="339"/>
      </w:pPr>
      <w:rPr>
        <w:rFonts w:hint="default"/>
        <w:lang w:val="ru-RU" w:eastAsia="en-US" w:bidi="ar-SA"/>
      </w:rPr>
    </w:lvl>
  </w:abstractNum>
  <w:abstractNum w:abstractNumId="4">
    <w:nsid w:val="15DF345D"/>
    <w:multiLevelType w:val="hybridMultilevel"/>
    <w:tmpl w:val="4802FDCE"/>
    <w:lvl w:ilvl="0" w:tplc="5BD4701A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A6871A">
      <w:numFmt w:val="bullet"/>
      <w:lvlText w:val="•"/>
      <w:lvlJc w:val="left"/>
      <w:pPr>
        <w:ind w:left="932" w:hanging="164"/>
      </w:pPr>
      <w:rPr>
        <w:rFonts w:hint="default"/>
        <w:lang w:val="ru-RU" w:eastAsia="en-US" w:bidi="ar-SA"/>
      </w:rPr>
    </w:lvl>
    <w:lvl w:ilvl="2" w:tplc="90CC8ECC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3" w:tplc="AD865928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AEA8FB52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5" w:tplc="FE74658E">
      <w:numFmt w:val="bullet"/>
      <w:lvlText w:val="•"/>
      <w:lvlJc w:val="left"/>
      <w:pPr>
        <w:ind w:left="3622" w:hanging="164"/>
      </w:pPr>
      <w:rPr>
        <w:rFonts w:hint="default"/>
        <w:lang w:val="ru-RU" w:eastAsia="en-US" w:bidi="ar-SA"/>
      </w:rPr>
    </w:lvl>
    <w:lvl w:ilvl="6" w:tplc="74509526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7" w:tplc="3AA2BADC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8" w:tplc="0636BA42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</w:abstractNum>
  <w:abstractNum w:abstractNumId="5">
    <w:nsid w:val="1B194428"/>
    <w:multiLevelType w:val="hybridMultilevel"/>
    <w:tmpl w:val="C49E93C0"/>
    <w:lvl w:ilvl="0" w:tplc="BDE0E086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A2B6D4">
      <w:numFmt w:val="bullet"/>
      <w:lvlText w:val="•"/>
      <w:lvlJc w:val="left"/>
      <w:pPr>
        <w:ind w:left="932" w:hanging="164"/>
      </w:pPr>
      <w:rPr>
        <w:rFonts w:hint="default"/>
        <w:lang w:val="ru-RU" w:eastAsia="en-US" w:bidi="ar-SA"/>
      </w:rPr>
    </w:lvl>
    <w:lvl w:ilvl="2" w:tplc="5FF4AD3A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3" w:tplc="053E76CE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49629D10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5" w:tplc="F5F8CC7C">
      <w:numFmt w:val="bullet"/>
      <w:lvlText w:val="•"/>
      <w:lvlJc w:val="left"/>
      <w:pPr>
        <w:ind w:left="3622" w:hanging="164"/>
      </w:pPr>
      <w:rPr>
        <w:rFonts w:hint="default"/>
        <w:lang w:val="ru-RU" w:eastAsia="en-US" w:bidi="ar-SA"/>
      </w:rPr>
    </w:lvl>
    <w:lvl w:ilvl="6" w:tplc="5A0E527E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7" w:tplc="22AEBDE8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8" w:tplc="20B0799E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</w:abstractNum>
  <w:abstractNum w:abstractNumId="6">
    <w:nsid w:val="1B792AC1"/>
    <w:multiLevelType w:val="hybridMultilevel"/>
    <w:tmpl w:val="D9BCC332"/>
    <w:lvl w:ilvl="0" w:tplc="E13EB7D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84A619A">
      <w:numFmt w:val="bullet"/>
      <w:lvlText w:val="•"/>
      <w:lvlJc w:val="left"/>
      <w:pPr>
        <w:ind w:left="788" w:hanging="164"/>
      </w:pPr>
      <w:rPr>
        <w:rFonts w:hint="default"/>
        <w:lang w:val="ru-RU" w:eastAsia="en-US" w:bidi="ar-SA"/>
      </w:rPr>
    </w:lvl>
    <w:lvl w:ilvl="2" w:tplc="ACA4BE36">
      <w:numFmt w:val="bullet"/>
      <w:lvlText w:val="•"/>
      <w:lvlJc w:val="left"/>
      <w:pPr>
        <w:ind w:left="1477" w:hanging="164"/>
      </w:pPr>
      <w:rPr>
        <w:rFonts w:hint="default"/>
        <w:lang w:val="ru-RU" w:eastAsia="en-US" w:bidi="ar-SA"/>
      </w:rPr>
    </w:lvl>
    <w:lvl w:ilvl="3" w:tplc="D3363EAE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4" w:tplc="F0686EA0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5" w:tplc="49F0D7F8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  <w:lvl w:ilvl="6" w:tplc="00BA2982">
      <w:numFmt w:val="bullet"/>
      <w:lvlText w:val="•"/>
      <w:lvlJc w:val="left"/>
      <w:pPr>
        <w:ind w:left="4231" w:hanging="164"/>
      </w:pPr>
      <w:rPr>
        <w:rFonts w:hint="default"/>
        <w:lang w:val="ru-RU" w:eastAsia="en-US" w:bidi="ar-SA"/>
      </w:rPr>
    </w:lvl>
    <w:lvl w:ilvl="7" w:tplc="CC6828A6">
      <w:numFmt w:val="bullet"/>
      <w:lvlText w:val="•"/>
      <w:lvlJc w:val="left"/>
      <w:pPr>
        <w:ind w:left="4919" w:hanging="164"/>
      </w:pPr>
      <w:rPr>
        <w:rFonts w:hint="default"/>
        <w:lang w:val="ru-RU" w:eastAsia="en-US" w:bidi="ar-SA"/>
      </w:rPr>
    </w:lvl>
    <w:lvl w:ilvl="8" w:tplc="B162A32C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</w:abstractNum>
  <w:abstractNum w:abstractNumId="7">
    <w:nsid w:val="202D0E32"/>
    <w:multiLevelType w:val="hybridMultilevel"/>
    <w:tmpl w:val="7340D348"/>
    <w:lvl w:ilvl="0" w:tplc="142A0A12">
      <w:start w:val="1"/>
      <w:numFmt w:val="decimal"/>
      <w:lvlText w:val="%1."/>
      <w:lvlJc w:val="left"/>
      <w:pPr>
        <w:ind w:left="37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C9433EA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F458865A">
      <w:numFmt w:val="bullet"/>
      <w:lvlText w:val="•"/>
      <w:lvlJc w:val="left"/>
      <w:pPr>
        <w:ind w:left="2452" w:hanging="428"/>
      </w:pPr>
      <w:rPr>
        <w:rFonts w:hint="default"/>
        <w:lang w:val="ru-RU" w:eastAsia="en-US" w:bidi="ar-SA"/>
      </w:rPr>
    </w:lvl>
    <w:lvl w:ilvl="3" w:tplc="B1082CDE">
      <w:numFmt w:val="bullet"/>
      <w:lvlText w:val="•"/>
      <w:lvlJc w:val="left"/>
      <w:pPr>
        <w:ind w:left="3488" w:hanging="428"/>
      </w:pPr>
      <w:rPr>
        <w:rFonts w:hint="default"/>
        <w:lang w:val="ru-RU" w:eastAsia="en-US" w:bidi="ar-SA"/>
      </w:rPr>
    </w:lvl>
    <w:lvl w:ilvl="4" w:tplc="C0F04F30">
      <w:numFmt w:val="bullet"/>
      <w:lvlText w:val="•"/>
      <w:lvlJc w:val="left"/>
      <w:pPr>
        <w:ind w:left="4524" w:hanging="428"/>
      </w:pPr>
      <w:rPr>
        <w:rFonts w:hint="default"/>
        <w:lang w:val="ru-RU" w:eastAsia="en-US" w:bidi="ar-SA"/>
      </w:rPr>
    </w:lvl>
    <w:lvl w:ilvl="5" w:tplc="6F9E6692">
      <w:numFmt w:val="bullet"/>
      <w:lvlText w:val="•"/>
      <w:lvlJc w:val="left"/>
      <w:pPr>
        <w:ind w:left="5560" w:hanging="428"/>
      </w:pPr>
      <w:rPr>
        <w:rFonts w:hint="default"/>
        <w:lang w:val="ru-RU" w:eastAsia="en-US" w:bidi="ar-SA"/>
      </w:rPr>
    </w:lvl>
    <w:lvl w:ilvl="6" w:tplc="6D70E946">
      <w:numFmt w:val="bullet"/>
      <w:lvlText w:val="•"/>
      <w:lvlJc w:val="left"/>
      <w:pPr>
        <w:ind w:left="6596" w:hanging="428"/>
      </w:pPr>
      <w:rPr>
        <w:rFonts w:hint="default"/>
        <w:lang w:val="ru-RU" w:eastAsia="en-US" w:bidi="ar-SA"/>
      </w:rPr>
    </w:lvl>
    <w:lvl w:ilvl="7" w:tplc="D8920066">
      <w:numFmt w:val="bullet"/>
      <w:lvlText w:val="•"/>
      <w:lvlJc w:val="left"/>
      <w:pPr>
        <w:ind w:left="7633" w:hanging="428"/>
      </w:pPr>
      <w:rPr>
        <w:rFonts w:hint="default"/>
        <w:lang w:val="ru-RU" w:eastAsia="en-US" w:bidi="ar-SA"/>
      </w:rPr>
    </w:lvl>
    <w:lvl w:ilvl="8" w:tplc="B702526A">
      <w:numFmt w:val="bullet"/>
      <w:lvlText w:val="•"/>
      <w:lvlJc w:val="left"/>
      <w:pPr>
        <w:ind w:left="8669" w:hanging="428"/>
      </w:pPr>
      <w:rPr>
        <w:rFonts w:hint="default"/>
        <w:lang w:val="ru-RU" w:eastAsia="en-US" w:bidi="ar-SA"/>
      </w:rPr>
    </w:lvl>
  </w:abstractNum>
  <w:abstractNum w:abstractNumId="8">
    <w:nsid w:val="239B21C5"/>
    <w:multiLevelType w:val="hybridMultilevel"/>
    <w:tmpl w:val="6396EC9C"/>
    <w:lvl w:ilvl="0" w:tplc="DC6EFA00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EC688A">
      <w:numFmt w:val="bullet"/>
      <w:lvlText w:val="•"/>
      <w:lvlJc w:val="left"/>
      <w:pPr>
        <w:ind w:left="932" w:hanging="164"/>
      </w:pPr>
      <w:rPr>
        <w:rFonts w:hint="default"/>
        <w:lang w:val="ru-RU" w:eastAsia="en-US" w:bidi="ar-SA"/>
      </w:rPr>
    </w:lvl>
    <w:lvl w:ilvl="2" w:tplc="F536DF26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3" w:tplc="483C8530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00FADACC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5" w:tplc="5C324F60">
      <w:numFmt w:val="bullet"/>
      <w:lvlText w:val="•"/>
      <w:lvlJc w:val="left"/>
      <w:pPr>
        <w:ind w:left="3622" w:hanging="164"/>
      </w:pPr>
      <w:rPr>
        <w:rFonts w:hint="default"/>
        <w:lang w:val="ru-RU" w:eastAsia="en-US" w:bidi="ar-SA"/>
      </w:rPr>
    </w:lvl>
    <w:lvl w:ilvl="6" w:tplc="9BC0897C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7" w:tplc="FEAA5B4C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8" w:tplc="D11252D6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</w:abstractNum>
  <w:abstractNum w:abstractNumId="9">
    <w:nsid w:val="316074D7"/>
    <w:multiLevelType w:val="hybridMultilevel"/>
    <w:tmpl w:val="79E6D5E6"/>
    <w:lvl w:ilvl="0" w:tplc="7660D50C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6C908">
      <w:numFmt w:val="bullet"/>
      <w:lvlText w:val="•"/>
      <w:lvlJc w:val="left"/>
      <w:pPr>
        <w:ind w:left="788" w:hanging="164"/>
      </w:pPr>
      <w:rPr>
        <w:rFonts w:hint="default"/>
        <w:lang w:val="ru-RU" w:eastAsia="en-US" w:bidi="ar-SA"/>
      </w:rPr>
    </w:lvl>
    <w:lvl w:ilvl="2" w:tplc="B72E0582">
      <w:numFmt w:val="bullet"/>
      <w:lvlText w:val="•"/>
      <w:lvlJc w:val="left"/>
      <w:pPr>
        <w:ind w:left="1477" w:hanging="164"/>
      </w:pPr>
      <w:rPr>
        <w:rFonts w:hint="default"/>
        <w:lang w:val="ru-RU" w:eastAsia="en-US" w:bidi="ar-SA"/>
      </w:rPr>
    </w:lvl>
    <w:lvl w:ilvl="3" w:tplc="8FFC42FE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4" w:tplc="971C9D82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5" w:tplc="2A2C515E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  <w:lvl w:ilvl="6" w:tplc="D97E4A84">
      <w:numFmt w:val="bullet"/>
      <w:lvlText w:val="•"/>
      <w:lvlJc w:val="left"/>
      <w:pPr>
        <w:ind w:left="4231" w:hanging="164"/>
      </w:pPr>
      <w:rPr>
        <w:rFonts w:hint="default"/>
        <w:lang w:val="ru-RU" w:eastAsia="en-US" w:bidi="ar-SA"/>
      </w:rPr>
    </w:lvl>
    <w:lvl w:ilvl="7" w:tplc="15A80DEA">
      <w:numFmt w:val="bullet"/>
      <w:lvlText w:val="•"/>
      <w:lvlJc w:val="left"/>
      <w:pPr>
        <w:ind w:left="4919" w:hanging="164"/>
      </w:pPr>
      <w:rPr>
        <w:rFonts w:hint="default"/>
        <w:lang w:val="ru-RU" w:eastAsia="en-US" w:bidi="ar-SA"/>
      </w:rPr>
    </w:lvl>
    <w:lvl w:ilvl="8" w:tplc="1A1C107E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</w:abstractNum>
  <w:abstractNum w:abstractNumId="10">
    <w:nsid w:val="4FAB0AD3"/>
    <w:multiLevelType w:val="hybridMultilevel"/>
    <w:tmpl w:val="01009586"/>
    <w:lvl w:ilvl="0" w:tplc="E340D38E">
      <w:numFmt w:val="bullet"/>
      <w:lvlText w:val=""/>
      <w:lvlJc w:val="left"/>
      <w:pPr>
        <w:ind w:left="101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4487C">
      <w:numFmt w:val="bullet"/>
      <w:lvlText w:val="•"/>
      <w:lvlJc w:val="left"/>
      <w:pPr>
        <w:ind w:left="1992" w:hanging="339"/>
      </w:pPr>
      <w:rPr>
        <w:rFonts w:hint="default"/>
        <w:lang w:val="ru-RU" w:eastAsia="en-US" w:bidi="ar-SA"/>
      </w:rPr>
    </w:lvl>
    <w:lvl w:ilvl="2" w:tplc="4D48599A">
      <w:numFmt w:val="bullet"/>
      <w:lvlText w:val="•"/>
      <w:lvlJc w:val="left"/>
      <w:pPr>
        <w:ind w:left="2964" w:hanging="339"/>
      </w:pPr>
      <w:rPr>
        <w:rFonts w:hint="default"/>
        <w:lang w:val="ru-RU" w:eastAsia="en-US" w:bidi="ar-SA"/>
      </w:rPr>
    </w:lvl>
    <w:lvl w:ilvl="3" w:tplc="E32210C8">
      <w:numFmt w:val="bullet"/>
      <w:lvlText w:val="•"/>
      <w:lvlJc w:val="left"/>
      <w:pPr>
        <w:ind w:left="3936" w:hanging="339"/>
      </w:pPr>
      <w:rPr>
        <w:rFonts w:hint="default"/>
        <w:lang w:val="ru-RU" w:eastAsia="en-US" w:bidi="ar-SA"/>
      </w:rPr>
    </w:lvl>
    <w:lvl w:ilvl="4" w:tplc="416E8420">
      <w:numFmt w:val="bullet"/>
      <w:lvlText w:val="•"/>
      <w:lvlJc w:val="left"/>
      <w:pPr>
        <w:ind w:left="4908" w:hanging="339"/>
      </w:pPr>
      <w:rPr>
        <w:rFonts w:hint="default"/>
        <w:lang w:val="ru-RU" w:eastAsia="en-US" w:bidi="ar-SA"/>
      </w:rPr>
    </w:lvl>
    <w:lvl w:ilvl="5" w:tplc="578CF83A">
      <w:numFmt w:val="bullet"/>
      <w:lvlText w:val="•"/>
      <w:lvlJc w:val="left"/>
      <w:pPr>
        <w:ind w:left="5880" w:hanging="339"/>
      </w:pPr>
      <w:rPr>
        <w:rFonts w:hint="default"/>
        <w:lang w:val="ru-RU" w:eastAsia="en-US" w:bidi="ar-SA"/>
      </w:rPr>
    </w:lvl>
    <w:lvl w:ilvl="6" w:tplc="8006F0A4">
      <w:numFmt w:val="bullet"/>
      <w:lvlText w:val="•"/>
      <w:lvlJc w:val="left"/>
      <w:pPr>
        <w:ind w:left="6852" w:hanging="339"/>
      </w:pPr>
      <w:rPr>
        <w:rFonts w:hint="default"/>
        <w:lang w:val="ru-RU" w:eastAsia="en-US" w:bidi="ar-SA"/>
      </w:rPr>
    </w:lvl>
    <w:lvl w:ilvl="7" w:tplc="897E0964">
      <w:numFmt w:val="bullet"/>
      <w:lvlText w:val="•"/>
      <w:lvlJc w:val="left"/>
      <w:pPr>
        <w:ind w:left="7825" w:hanging="339"/>
      </w:pPr>
      <w:rPr>
        <w:rFonts w:hint="default"/>
        <w:lang w:val="ru-RU" w:eastAsia="en-US" w:bidi="ar-SA"/>
      </w:rPr>
    </w:lvl>
    <w:lvl w:ilvl="8" w:tplc="A6A0BDE2">
      <w:numFmt w:val="bullet"/>
      <w:lvlText w:val="•"/>
      <w:lvlJc w:val="left"/>
      <w:pPr>
        <w:ind w:left="8797" w:hanging="339"/>
      </w:pPr>
      <w:rPr>
        <w:rFonts w:hint="default"/>
        <w:lang w:val="ru-RU" w:eastAsia="en-US" w:bidi="ar-SA"/>
      </w:rPr>
    </w:lvl>
  </w:abstractNum>
  <w:abstractNum w:abstractNumId="11">
    <w:nsid w:val="772E6709"/>
    <w:multiLevelType w:val="hybridMultilevel"/>
    <w:tmpl w:val="144CF14A"/>
    <w:lvl w:ilvl="0" w:tplc="68A63942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367088">
      <w:numFmt w:val="bullet"/>
      <w:lvlText w:val="•"/>
      <w:lvlJc w:val="left"/>
      <w:pPr>
        <w:ind w:left="788" w:hanging="164"/>
      </w:pPr>
      <w:rPr>
        <w:rFonts w:hint="default"/>
        <w:lang w:val="ru-RU" w:eastAsia="en-US" w:bidi="ar-SA"/>
      </w:rPr>
    </w:lvl>
    <w:lvl w:ilvl="2" w:tplc="A18AC678">
      <w:numFmt w:val="bullet"/>
      <w:lvlText w:val="•"/>
      <w:lvlJc w:val="left"/>
      <w:pPr>
        <w:ind w:left="1477" w:hanging="164"/>
      </w:pPr>
      <w:rPr>
        <w:rFonts w:hint="default"/>
        <w:lang w:val="ru-RU" w:eastAsia="en-US" w:bidi="ar-SA"/>
      </w:rPr>
    </w:lvl>
    <w:lvl w:ilvl="3" w:tplc="69C2C3D6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4" w:tplc="6A8CDEBA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5" w:tplc="1A50D1E4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  <w:lvl w:ilvl="6" w:tplc="A620A0B4">
      <w:numFmt w:val="bullet"/>
      <w:lvlText w:val="•"/>
      <w:lvlJc w:val="left"/>
      <w:pPr>
        <w:ind w:left="4231" w:hanging="164"/>
      </w:pPr>
      <w:rPr>
        <w:rFonts w:hint="default"/>
        <w:lang w:val="ru-RU" w:eastAsia="en-US" w:bidi="ar-SA"/>
      </w:rPr>
    </w:lvl>
    <w:lvl w:ilvl="7" w:tplc="BB482888">
      <w:numFmt w:val="bullet"/>
      <w:lvlText w:val="•"/>
      <w:lvlJc w:val="left"/>
      <w:pPr>
        <w:ind w:left="4919" w:hanging="164"/>
      </w:pPr>
      <w:rPr>
        <w:rFonts w:hint="default"/>
        <w:lang w:val="ru-RU" w:eastAsia="en-US" w:bidi="ar-SA"/>
      </w:rPr>
    </w:lvl>
    <w:lvl w:ilvl="8" w:tplc="63F074FA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</w:abstractNum>
  <w:abstractNum w:abstractNumId="12">
    <w:nsid w:val="78DD1265"/>
    <w:multiLevelType w:val="hybridMultilevel"/>
    <w:tmpl w:val="AC1638FC"/>
    <w:lvl w:ilvl="0" w:tplc="AB56A516">
      <w:start w:val="1"/>
      <w:numFmt w:val="decimal"/>
      <w:lvlText w:val="%1."/>
      <w:lvlJc w:val="left"/>
      <w:pPr>
        <w:ind w:left="4568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1" w:tplc="D23E3B4A">
      <w:numFmt w:val="bullet"/>
      <w:lvlText w:val="•"/>
      <w:lvlJc w:val="left"/>
      <w:pPr>
        <w:ind w:left="5178" w:hanging="288"/>
      </w:pPr>
      <w:rPr>
        <w:rFonts w:hint="default"/>
        <w:lang w:val="ru-RU" w:eastAsia="en-US" w:bidi="ar-SA"/>
      </w:rPr>
    </w:lvl>
    <w:lvl w:ilvl="2" w:tplc="DD14D7BA">
      <w:numFmt w:val="bullet"/>
      <w:lvlText w:val="•"/>
      <w:lvlJc w:val="left"/>
      <w:pPr>
        <w:ind w:left="5796" w:hanging="288"/>
      </w:pPr>
      <w:rPr>
        <w:rFonts w:hint="default"/>
        <w:lang w:val="ru-RU" w:eastAsia="en-US" w:bidi="ar-SA"/>
      </w:rPr>
    </w:lvl>
    <w:lvl w:ilvl="3" w:tplc="935CB9AC">
      <w:numFmt w:val="bullet"/>
      <w:lvlText w:val="•"/>
      <w:lvlJc w:val="left"/>
      <w:pPr>
        <w:ind w:left="6414" w:hanging="288"/>
      </w:pPr>
      <w:rPr>
        <w:rFonts w:hint="default"/>
        <w:lang w:val="ru-RU" w:eastAsia="en-US" w:bidi="ar-SA"/>
      </w:rPr>
    </w:lvl>
    <w:lvl w:ilvl="4" w:tplc="A25657B6">
      <w:numFmt w:val="bullet"/>
      <w:lvlText w:val="•"/>
      <w:lvlJc w:val="left"/>
      <w:pPr>
        <w:ind w:left="7032" w:hanging="288"/>
      </w:pPr>
      <w:rPr>
        <w:rFonts w:hint="default"/>
        <w:lang w:val="ru-RU" w:eastAsia="en-US" w:bidi="ar-SA"/>
      </w:rPr>
    </w:lvl>
    <w:lvl w:ilvl="5" w:tplc="371A52AC">
      <w:numFmt w:val="bullet"/>
      <w:lvlText w:val="•"/>
      <w:lvlJc w:val="left"/>
      <w:pPr>
        <w:ind w:left="7650" w:hanging="288"/>
      </w:pPr>
      <w:rPr>
        <w:rFonts w:hint="default"/>
        <w:lang w:val="ru-RU" w:eastAsia="en-US" w:bidi="ar-SA"/>
      </w:rPr>
    </w:lvl>
    <w:lvl w:ilvl="6" w:tplc="07ACA568">
      <w:numFmt w:val="bullet"/>
      <w:lvlText w:val="•"/>
      <w:lvlJc w:val="left"/>
      <w:pPr>
        <w:ind w:left="8268" w:hanging="288"/>
      </w:pPr>
      <w:rPr>
        <w:rFonts w:hint="default"/>
        <w:lang w:val="ru-RU" w:eastAsia="en-US" w:bidi="ar-SA"/>
      </w:rPr>
    </w:lvl>
    <w:lvl w:ilvl="7" w:tplc="FA40078C">
      <w:numFmt w:val="bullet"/>
      <w:lvlText w:val="•"/>
      <w:lvlJc w:val="left"/>
      <w:pPr>
        <w:ind w:left="8887" w:hanging="288"/>
      </w:pPr>
      <w:rPr>
        <w:rFonts w:hint="default"/>
        <w:lang w:val="ru-RU" w:eastAsia="en-US" w:bidi="ar-SA"/>
      </w:rPr>
    </w:lvl>
    <w:lvl w:ilvl="8" w:tplc="DE889C50">
      <w:numFmt w:val="bullet"/>
      <w:lvlText w:val="•"/>
      <w:lvlJc w:val="left"/>
      <w:pPr>
        <w:ind w:left="950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B4EA4"/>
    <w:rsid w:val="001360F2"/>
    <w:rsid w:val="00156C06"/>
    <w:rsid w:val="003B4EA4"/>
    <w:rsid w:val="004B5EC4"/>
    <w:rsid w:val="008424A1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E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E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4EA4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4EA4"/>
    <w:pPr>
      <w:ind w:left="64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B4EA4"/>
    <w:pPr>
      <w:ind w:left="101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B4EA4"/>
    <w:pPr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</cp:lastModifiedBy>
  <cp:revision>2</cp:revision>
  <dcterms:created xsi:type="dcterms:W3CDTF">2024-06-12T07:01:00Z</dcterms:created>
  <dcterms:modified xsi:type="dcterms:W3CDTF">2024-06-12T07:45:00Z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2024-06-12T00:00:00Z</vt:filetime>
  </property>
  <property fmtid="{D5CDD505-2E9C-101B-9397-08002B2CF9AE}" pid="5" name="Producer">
    <vt:lpwstr>Microsoft® Word 2019</vt:lpwstr>
  </property>
</Properties>
</file>